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3042B" w:rsidRDefault="00BB5AAF">
      <w:pPr>
        <w:rPr>
          <w:rFonts w:ascii="Cambria" w:eastAsia="Cambria" w:hAnsi="Cambria" w:cs="Cambria"/>
        </w:rPr>
      </w:pPr>
      <w:r>
        <w:rPr>
          <w:noProof/>
        </w:rPr>
        <mc:AlternateContent>
          <mc:Choice Requires="wps">
            <w:drawing>
              <wp:anchor distT="0" distB="0" distL="114300" distR="114300" simplePos="0" relativeHeight="251658240" behindDoc="0" locked="0" layoutInCell="1" hidden="0" allowOverlap="1" wp14:anchorId="4098B7EB" wp14:editId="3DD47967">
                <wp:simplePos x="0" y="0"/>
                <wp:positionH relativeFrom="column">
                  <wp:posOffset>78740</wp:posOffset>
                </wp:positionH>
                <wp:positionV relativeFrom="paragraph">
                  <wp:posOffset>-281939</wp:posOffset>
                </wp:positionV>
                <wp:extent cx="1200150" cy="876300"/>
                <wp:effectExtent l="0" t="0" r="0" b="0"/>
                <wp:wrapNone/>
                <wp:docPr id="62" name="Zone de texte 62"/>
                <wp:cNvGraphicFramePr/>
                <a:graphic xmlns:a="http://schemas.openxmlformats.org/drawingml/2006/main">
                  <a:graphicData uri="http://schemas.microsoft.com/office/word/2010/wordprocessingShape">
                    <wps:wsp>
                      <wps:cNvSpPr txBox="1"/>
                      <wps:spPr>
                        <a:xfrm>
                          <a:off x="0" y="0"/>
                          <a:ext cx="1200150" cy="876300"/>
                        </a:xfrm>
                        <a:prstGeom prst="rect">
                          <a:avLst/>
                        </a:prstGeom>
                        <a:solidFill>
                          <a:schemeClr val="lt1"/>
                        </a:solidFill>
                        <a:ln w="6350">
                          <a:noFill/>
                        </a:ln>
                      </wps:spPr>
                      <wps:txbx>
                        <w:txbxContent>
                          <w:p w:rsidR="0085766F" w:rsidRDefault="00DD1A21">
                            <w:r>
                              <w:rPr>
                                <w:noProof/>
                              </w:rPr>
                              <w:drawing>
                                <wp:inline distT="0" distB="0" distL="0" distR="0" wp14:anchorId="32377926" wp14:editId="152F6FDD">
                                  <wp:extent cx="933450" cy="933450"/>
                                  <wp:effectExtent l="0" t="0" r="0" b="0"/>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Logo_PC-1.png"/>
                                          <pic:cNvPicPr/>
                                        </pic:nvPicPr>
                                        <pic:blipFill>
                                          <a:blip r:embed="rId8">
                                            <a:extLst/>
                                          </a:blip>
                                          <a:stretch>
                                            <a:fillRect/>
                                          </a:stretch>
                                        </pic:blipFill>
                                        <pic:spPr>
                                          <a:xfrm>
                                            <a:off x="0" y="0"/>
                                            <a:ext cx="933450" cy="9334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098B7EB" id="_x0000_t202" coordsize="21600,21600" o:spt="202" path="m,l,21600r21600,l21600,xe">
                <v:stroke joinstyle="miter"/>
                <v:path gradientshapeok="t" o:connecttype="rect"/>
              </v:shapetype>
              <v:shape id="Zone de texte 62" o:spid="_x0000_s1026" type="#_x0000_t202" style="position:absolute;margin-left:6.2pt;margin-top:-22.2pt;width:94.5pt;height:69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" fillcolor="white [3201]" stroked="f" strokeweight=".5pt">
                <v:textbox>
                  <w:txbxContent>
                    <w:p w:rsidR="0085766F" w:rsidRDefault="00DD1A21">
                      <w:r>
                        <w:rPr>
                          <w:noProof/>
                        </w:rPr>
                        <w:drawing>
                          <wp:inline distT="0" distB="0" distL="0" distR="0" wp14:anchorId="32377926" wp14:editId="152F6FDD">
                            <wp:extent cx="933450" cy="933450"/>
                            <wp:effectExtent l="0" t="0" r="0" b="0"/>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Logo_PC-1.png"/>
                                    <pic:cNvPicPr/>
                                  </pic:nvPicPr>
                                  <pic:blipFill>
                                    <a:blip r:embed="rId9">
                                      <a:extLst/>
                                    </a:blip>
                                    <a:stretch>
                                      <a:fillRect/>
                                    </a:stretch>
                                  </pic:blipFill>
                                  <pic:spPr>
                                    <a:xfrm>
                                      <a:off x="0" y="0"/>
                                      <a:ext cx="933450" cy="933450"/>
                                    </a:xfrm>
                                    <a:prstGeom prst="rect">
                                      <a:avLst/>
                                    </a:prstGeom>
                                  </pic:spPr>
                                </pic:pic>
                              </a:graphicData>
                            </a:graphic>
                          </wp:inline>
                        </w:drawing>
                      </w:r>
                    </w:p>
                  </w:txbxContent>
                </v:textbox>
              </v:shape>
            </w:pict>
          </mc:Fallback>
        </mc:AlternateContent>
      </w:r>
    </w:p>
    <w:p w:rsidR="00E3042B" w:rsidRDefault="00E3042B">
      <w:pPr>
        <w:rPr>
          <w:rFonts w:ascii="Cambria" w:eastAsia="Cambria" w:hAnsi="Cambria" w:cs="Cambria"/>
        </w:rPr>
      </w:pPr>
    </w:p>
    <w:tbl>
      <w:tblPr>
        <w:tblStyle w:val="a2"/>
        <w:tblpPr w:leftFromText="141" w:rightFromText="141" w:vertAnchor="text" w:tblpX="1" w:tblpY="47"/>
        <w:tblW w:w="12956" w:type="dxa"/>
        <w:tblInd w:w="0" w:type="dxa"/>
        <w:tblLayout w:type="fixed"/>
        <w:tblLook w:val="0600" w:firstRow="0" w:lastRow="0" w:firstColumn="0" w:lastColumn="0" w:noHBand="1" w:noVBand="1"/>
      </w:tblPr>
      <w:tblGrid>
        <w:gridCol w:w="806"/>
        <w:gridCol w:w="9564"/>
        <w:gridCol w:w="2586"/>
      </w:tblGrid>
      <w:tr w:rsidR="00E3042B">
        <w:trPr>
          <w:trHeight w:val="1201"/>
        </w:trPr>
        <w:tc>
          <w:tcPr>
            <w:tcW w:w="806" w:type="dxa"/>
            <w:shd w:val="clear" w:color="auto" w:fill="DBE5F1"/>
          </w:tcPr>
          <w:p w:rsidR="00E3042B" w:rsidRDefault="00E3042B">
            <w:pPr>
              <w:jc w:val="center"/>
              <w:rPr>
                <w:rFonts w:ascii="Cambria" w:eastAsia="Cambria" w:hAnsi="Cambria" w:cs="Cambria"/>
                <w:color w:val="000000"/>
                <w:sz w:val="44"/>
                <w:szCs w:val="44"/>
              </w:rPr>
            </w:pPr>
          </w:p>
        </w:tc>
        <w:tc>
          <w:tcPr>
            <w:tcW w:w="9564" w:type="dxa"/>
            <w:shd w:val="clear" w:color="auto" w:fill="DBE5F1"/>
          </w:tcPr>
          <w:p w:rsidR="00E3042B" w:rsidRDefault="00DD1A21">
            <w:pPr>
              <w:pStyle w:val="Titre"/>
              <w:tabs>
                <w:tab w:val="left" w:pos="9816"/>
              </w:tabs>
              <w:ind w:left="-816"/>
              <w:jc w:val="center"/>
              <w:rPr>
                <w:rFonts w:ascii="Arial" w:eastAsia="Arial" w:hAnsi="Arial" w:cs="Arial"/>
                <w:color w:val="000000"/>
                <w:sz w:val="44"/>
                <w:szCs w:val="44"/>
              </w:rPr>
            </w:pPr>
            <w:r>
              <w:rPr>
                <w:rFonts w:ascii="Arial" w:eastAsia="Arial" w:hAnsi="Arial" w:cs="Arial"/>
                <w:color w:val="000000"/>
                <w:sz w:val="44"/>
                <w:szCs w:val="44"/>
              </w:rPr>
              <w:t xml:space="preserve">Livret d’accueil </w:t>
            </w:r>
          </w:p>
          <w:p w:rsidR="00E3042B" w:rsidRDefault="00DD1A21">
            <w:pPr>
              <w:pStyle w:val="Titre"/>
              <w:jc w:val="center"/>
              <w:rPr>
                <w:rFonts w:ascii="Arial" w:eastAsia="Arial" w:hAnsi="Arial" w:cs="Arial"/>
                <w:color w:val="000000"/>
                <w:sz w:val="44"/>
                <w:szCs w:val="44"/>
              </w:rPr>
            </w:pPr>
            <w:r>
              <w:rPr>
                <w:rFonts w:ascii="Arial" w:eastAsia="Arial" w:hAnsi="Arial" w:cs="Arial"/>
                <w:color w:val="000000"/>
                <w:sz w:val="44"/>
                <w:szCs w:val="44"/>
              </w:rPr>
              <w:t>Formation - Educateur canin professionnel</w:t>
            </w:r>
          </w:p>
        </w:tc>
        <w:tc>
          <w:tcPr>
            <w:tcW w:w="2586" w:type="dxa"/>
          </w:tcPr>
          <w:p w:rsidR="00E3042B" w:rsidRDefault="00DD1A21">
            <w:pPr>
              <w:widowControl w:val="0"/>
              <w:pBdr>
                <w:top w:val="nil"/>
                <w:left w:val="nil"/>
                <w:bottom w:val="nil"/>
                <w:right w:val="nil"/>
                <w:between w:val="nil"/>
              </w:pBdr>
              <w:spacing w:after="0" w:line="240" w:lineRule="auto"/>
              <w:ind w:right="69"/>
              <w:jc w:val="right"/>
              <w:rPr>
                <w:rFonts w:ascii="Cambria" w:eastAsia="Cambria" w:hAnsi="Cambria" w:cs="Cambria"/>
                <w:b/>
                <w:color w:val="943734"/>
                <w:sz w:val="24"/>
                <w:szCs w:val="24"/>
              </w:rPr>
            </w:pPr>
            <w:r>
              <w:rPr>
                <w:rFonts w:ascii="Cambria" w:eastAsia="Cambria" w:hAnsi="Cambria" w:cs="Cambria"/>
                <w:b/>
                <w:color w:val="366091"/>
                <w:sz w:val="24"/>
                <w:szCs w:val="24"/>
              </w:rPr>
              <w:t xml:space="preserve">  </w:t>
            </w:r>
          </w:p>
        </w:tc>
      </w:tr>
    </w:tbl>
    <w:p w:rsidR="00E3042B" w:rsidRDefault="00E3042B">
      <w:pPr>
        <w:rPr>
          <w:rFonts w:ascii="Cambria" w:eastAsia="Cambria" w:hAnsi="Cambria" w:cs="Cambria"/>
        </w:rPr>
      </w:pPr>
    </w:p>
    <w:p w:rsidR="00E3042B" w:rsidRDefault="00DD1A21">
      <w:r>
        <w:br w:type="page"/>
      </w:r>
      <w:r>
        <w:rPr>
          <w:noProof/>
        </w:rPr>
        <w:drawing>
          <wp:anchor distT="0" distB="0" distL="114300" distR="114300" simplePos="0" relativeHeight="251659264" behindDoc="0" locked="0" layoutInCell="1" hidden="0" allowOverlap="1">
            <wp:simplePos x="0" y="0"/>
            <wp:positionH relativeFrom="column">
              <wp:posOffset>126364</wp:posOffset>
            </wp:positionH>
            <wp:positionV relativeFrom="paragraph">
              <wp:posOffset>6350</wp:posOffset>
            </wp:positionV>
            <wp:extent cx="2991402" cy="2200681"/>
            <wp:effectExtent l="0" t="0" r="0" b="0"/>
            <wp:wrapNone/>
            <wp:docPr id="115"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10"/>
                    <a:srcRect/>
                    <a:stretch>
                      <a:fillRect/>
                    </a:stretch>
                  </pic:blipFill>
                  <pic:spPr>
                    <a:xfrm>
                      <a:off x="0" y="0"/>
                      <a:ext cx="2991402" cy="2200681"/>
                    </a:xfrm>
                    <a:prstGeom prst="rect">
                      <a:avLst/>
                    </a:prstGeom>
                    <a:ln/>
                  </pic:spPr>
                </pic:pic>
              </a:graphicData>
            </a:graphic>
          </wp:anchor>
        </w:drawing>
      </w:r>
      <w:r>
        <w:rPr>
          <w:noProof/>
        </w:rPr>
        <mc:AlternateContent>
          <mc:Choice Requires="wpg">
            <w:drawing>
              <wp:anchor distT="0" distB="0" distL="114300" distR="114300" simplePos="0" relativeHeight="251660288" behindDoc="0" locked="0" layoutInCell="1" hidden="0" allowOverlap="1">
                <wp:simplePos x="0" y="0"/>
                <wp:positionH relativeFrom="column">
                  <wp:posOffset>3225800</wp:posOffset>
                </wp:positionH>
                <wp:positionV relativeFrom="paragraph">
                  <wp:posOffset>0</wp:posOffset>
                </wp:positionV>
                <wp:extent cx="3514725" cy="6278880"/>
                <wp:effectExtent l="0" t="0" r="0" b="0"/>
                <wp:wrapNone/>
                <wp:docPr id="64" name="Rectangle 64"/>
                <wp:cNvGraphicFramePr/>
                <a:graphic xmlns:a="http://schemas.openxmlformats.org/drawingml/2006/main">
                  <a:graphicData uri="http://schemas.microsoft.com/office/word/2010/wordprocessingShape">
                    <wps:wsp>
                      <wps:cNvSpPr/>
                      <wps:spPr>
                        <a:xfrm>
                          <a:off x="3593400" y="645323"/>
                          <a:ext cx="3505200" cy="6269355"/>
                        </a:xfrm>
                        <a:prstGeom prst="rect">
                          <a:avLst/>
                        </a:prstGeom>
                        <a:solidFill>
                          <a:schemeClr val="lt1"/>
                        </a:solidFill>
                        <a:ln>
                          <a:noFill/>
                        </a:ln>
                      </wps:spPr>
                      <wps:txbx>
                        <w:txbxContent>
                          <w:p w:rsidR="00E3042B" w:rsidRDefault="00DD1A21">
                            <w:pPr>
                              <w:spacing w:line="275" w:lineRule="auto"/>
                              <w:jc w:val="center"/>
                              <w:textDirection w:val="btLr"/>
                            </w:pPr>
                            <w:r>
                              <w:rPr>
                                <w:rFonts w:ascii="Teko" w:eastAsia="Teko" w:hAnsi="Teko" w:cs="Teko"/>
                                <w:b/>
                                <w:color w:val="000000"/>
                                <w:sz w:val="72"/>
                              </w:rPr>
                              <w:t>Plaisir Canin 16</w:t>
                            </w:r>
                          </w:p>
                          <w:p w:rsidR="00E3042B" w:rsidRDefault="00DD1A21">
                            <w:pPr>
                              <w:spacing w:after="0" w:line="240" w:lineRule="auto"/>
                              <w:jc w:val="center"/>
                              <w:textDirection w:val="btLr"/>
                            </w:pPr>
                            <w:r>
                              <w:rPr>
                                <w:rFonts w:ascii="Arial" w:eastAsia="Arial" w:hAnsi="Arial" w:cs="Arial"/>
                                <w:color w:val="000000"/>
                                <w:sz w:val="28"/>
                              </w:rPr>
                              <w:t>6 Bis chemin de la folie aux jésuites</w:t>
                            </w:r>
                          </w:p>
                          <w:p w:rsidR="00E3042B" w:rsidRDefault="00DD1A21">
                            <w:pPr>
                              <w:spacing w:after="0" w:line="240" w:lineRule="auto"/>
                              <w:jc w:val="center"/>
                              <w:textDirection w:val="btLr"/>
                            </w:pPr>
                            <w:r>
                              <w:rPr>
                                <w:rFonts w:ascii="Arial" w:eastAsia="Arial" w:hAnsi="Arial" w:cs="Arial"/>
                                <w:color w:val="000000"/>
                                <w:sz w:val="28"/>
                              </w:rPr>
                              <w:t>16000 ANGOULEME</w:t>
                            </w:r>
                          </w:p>
                          <w:p w:rsidR="00E3042B" w:rsidRDefault="00E3042B">
                            <w:pPr>
                              <w:spacing w:after="0" w:line="240" w:lineRule="auto"/>
                              <w:jc w:val="center"/>
                              <w:textDirection w:val="btLr"/>
                            </w:pPr>
                          </w:p>
                          <w:p w:rsidR="00E3042B" w:rsidRDefault="00DD1A21">
                            <w:pPr>
                              <w:spacing w:after="0" w:line="240" w:lineRule="auto"/>
                              <w:jc w:val="center"/>
                              <w:textDirection w:val="btLr"/>
                            </w:pPr>
                            <w:r>
                              <w:rPr>
                                <w:rFonts w:ascii="Arial" w:eastAsia="Arial" w:hAnsi="Arial" w:cs="Arial"/>
                                <w:color w:val="000000"/>
                                <w:sz w:val="28"/>
                              </w:rPr>
                              <w:t xml:space="preserve">06.68.69.27.84 </w:t>
                            </w:r>
                          </w:p>
                          <w:p w:rsidR="00E3042B" w:rsidRDefault="00E3042B">
                            <w:pPr>
                              <w:spacing w:after="0" w:line="240" w:lineRule="auto"/>
                              <w:jc w:val="center"/>
                              <w:textDirection w:val="btLr"/>
                            </w:pPr>
                          </w:p>
                          <w:p w:rsidR="00E3042B" w:rsidRDefault="00DD1A21">
                            <w:pPr>
                              <w:spacing w:after="0" w:line="240" w:lineRule="auto"/>
                              <w:jc w:val="center"/>
                              <w:textDirection w:val="btLr"/>
                            </w:pPr>
                            <w:r>
                              <w:rPr>
                                <w:rFonts w:ascii="Arial" w:eastAsia="Arial" w:hAnsi="Arial" w:cs="Arial"/>
                                <w:color w:val="0000FF"/>
                                <w:sz w:val="24"/>
                                <w:u w:val="single"/>
                              </w:rPr>
                              <w:t>plaisircanin16@gmail.com</w:t>
                            </w:r>
                          </w:p>
                          <w:p w:rsidR="00E3042B" w:rsidRDefault="00E3042B">
                            <w:pPr>
                              <w:spacing w:after="0" w:line="240" w:lineRule="auto"/>
                              <w:jc w:val="center"/>
                              <w:textDirection w:val="btLr"/>
                            </w:pPr>
                          </w:p>
                          <w:p w:rsidR="00E3042B" w:rsidRDefault="00DD1A21">
                            <w:pPr>
                              <w:spacing w:after="0" w:line="240" w:lineRule="auto"/>
                              <w:textDirection w:val="btLr"/>
                            </w:pPr>
                            <w:r>
                              <w:rPr>
                                <w:rFonts w:ascii="Arial" w:eastAsia="Arial" w:hAnsi="Arial" w:cs="Arial"/>
                                <w:b/>
                                <w:color w:val="000000"/>
                                <w:sz w:val="24"/>
                                <w:u w:val="single"/>
                              </w:rPr>
                              <w:t>SIRET</w:t>
                            </w:r>
                            <w:r>
                              <w:rPr>
                                <w:rFonts w:ascii="Arial" w:eastAsia="Arial" w:hAnsi="Arial" w:cs="Arial"/>
                                <w:color w:val="000000"/>
                                <w:sz w:val="24"/>
                              </w:rPr>
                              <w:t xml:space="preserve"> :49893161700050 – </w:t>
                            </w:r>
                            <w:r>
                              <w:rPr>
                                <w:rFonts w:ascii="Arial" w:eastAsia="Arial" w:hAnsi="Arial" w:cs="Arial"/>
                                <w:b/>
                                <w:color w:val="000000"/>
                                <w:sz w:val="24"/>
                                <w:u w:val="single"/>
                              </w:rPr>
                              <w:t>APE </w:t>
                            </w:r>
                            <w:r>
                              <w:rPr>
                                <w:rFonts w:ascii="Arial" w:eastAsia="Arial" w:hAnsi="Arial" w:cs="Arial"/>
                                <w:color w:val="000000"/>
                                <w:sz w:val="24"/>
                              </w:rPr>
                              <w:t>: 9609Z</w:t>
                            </w:r>
                          </w:p>
                          <w:p w:rsidR="00E3042B" w:rsidRDefault="00E3042B">
                            <w:pPr>
                              <w:spacing w:after="0" w:line="240" w:lineRule="auto"/>
                              <w:textDirection w:val="btLr"/>
                            </w:pPr>
                          </w:p>
                          <w:p w:rsidR="00E3042B" w:rsidRDefault="00DD1A21">
                            <w:pPr>
                              <w:spacing w:after="0" w:line="360" w:lineRule="auto"/>
                              <w:textDirection w:val="btLr"/>
                            </w:pPr>
                            <w:r>
                              <w:rPr>
                                <w:rFonts w:ascii="Arial" w:eastAsia="Arial" w:hAnsi="Arial" w:cs="Arial"/>
                                <w:b/>
                                <w:color w:val="000000"/>
                                <w:sz w:val="24"/>
                                <w:u w:val="single"/>
                              </w:rPr>
                              <w:t>N° activité</w:t>
                            </w:r>
                            <w:r>
                              <w:rPr>
                                <w:rFonts w:ascii="Arial" w:eastAsia="Arial" w:hAnsi="Arial" w:cs="Arial"/>
                                <w:color w:val="000000"/>
                                <w:sz w:val="24"/>
                              </w:rPr>
                              <w:t xml:space="preserve"> : 75160130516 Cet enregistrement ne vaut pas agrément de l’état. </w:t>
                            </w:r>
                          </w:p>
                          <w:p w:rsidR="00E3042B" w:rsidRDefault="00E3042B">
                            <w:pPr>
                              <w:spacing w:after="0" w:line="240" w:lineRule="auto"/>
                              <w:textDirection w:val="btLr"/>
                            </w:pPr>
                          </w:p>
                          <w:p w:rsidR="00E3042B" w:rsidRDefault="00DD1A21">
                            <w:pPr>
                              <w:spacing w:after="0" w:line="240" w:lineRule="auto"/>
                              <w:textDirection w:val="btLr"/>
                            </w:pPr>
                            <w:r>
                              <w:rPr>
                                <w:rFonts w:ascii="Arial" w:eastAsia="Arial" w:hAnsi="Arial" w:cs="Arial"/>
                                <w:b/>
                                <w:color w:val="000000"/>
                                <w:sz w:val="24"/>
                                <w:u w:val="single"/>
                              </w:rPr>
                              <w:t>N° certificat de capacité</w:t>
                            </w:r>
                            <w:r>
                              <w:rPr>
                                <w:rFonts w:ascii="Arial" w:eastAsia="Arial" w:hAnsi="Arial" w:cs="Arial"/>
                                <w:color w:val="000000"/>
                                <w:sz w:val="24"/>
                              </w:rPr>
                              <w:t> :16119 du 21/01/2009</w:t>
                            </w:r>
                          </w:p>
                          <w:p w:rsidR="00E3042B" w:rsidRDefault="00E3042B">
                            <w:pPr>
                              <w:spacing w:after="0" w:line="240" w:lineRule="auto"/>
                              <w:textDirection w:val="btLr"/>
                            </w:pPr>
                          </w:p>
                          <w:p w:rsidR="00E3042B" w:rsidRDefault="00DD1A21">
                            <w:pPr>
                              <w:spacing w:after="0" w:line="360" w:lineRule="auto"/>
                              <w:textDirection w:val="btLr"/>
                            </w:pPr>
                            <w:r>
                              <w:rPr>
                                <w:rFonts w:ascii="Arial" w:eastAsia="Arial" w:hAnsi="Arial" w:cs="Arial"/>
                                <w:b/>
                                <w:color w:val="000000"/>
                                <w:sz w:val="24"/>
                                <w:u w:val="single"/>
                              </w:rPr>
                              <w:t>Habilitation Permis de détention</w:t>
                            </w:r>
                            <w:r>
                              <w:rPr>
                                <w:rFonts w:ascii="Arial" w:eastAsia="Arial" w:hAnsi="Arial" w:cs="Arial"/>
                                <w:color w:val="000000"/>
                                <w:sz w:val="24"/>
                              </w:rPr>
                              <w:t> : agrée par la préfecture de Charente le 21 janvier 2019</w:t>
                            </w:r>
                          </w:p>
                          <w:p w:rsidR="00E3042B" w:rsidRDefault="00E3042B">
                            <w:pPr>
                              <w:spacing w:after="0" w:line="360" w:lineRule="auto"/>
                              <w:textDirection w:val="btLr"/>
                            </w:pPr>
                          </w:p>
                          <w:p w:rsidR="00E3042B" w:rsidRDefault="00DD1A21">
                            <w:pPr>
                              <w:spacing w:after="0" w:line="240" w:lineRule="auto"/>
                              <w:textDirection w:val="btLr"/>
                            </w:pPr>
                            <w:r>
                              <w:rPr>
                                <w:rFonts w:ascii="Arial" w:eastAsia="Arial" w:hAnsi="Arial" w:cs="Arial"/>
                                <w:b/>
                                <w:color w:val="000000"/>
                                <w:sz w:val="24"/>
                                <w:u w:val="single"/>
                              </w:rPr>
                              <w:t>Membre de l’équipe</w:t>
                            </w:r>
                          </w:p>
                          <w:p w:rsidR="00E3042B" w:rsidRDefault="00E3042B">
                            <w:pPr>
                              <w:spacing w:after="0" w:line="240" w:lineRule="auto"/>
                              <w:textDirection w:val="btLr"/>
                            </w:pPr>
                          </w:p>
                          <w:p w:rsidR="00E3042B" w:rsidRDefault="00DD1A21">
                            <w:pPr>
                              <w:spacing w:after="0" w:line="360" w:lineRule="auto"/>
                              <w:textDirection w:val="btLr"/>
                            </w:pPr>
                            <w:r>
                              <w:rPr>
                                <w:rFonts w:ascii="Arial" w:eastAsia="Arial" w:hAnsi="Arial" w:cs="Arial"/>
                                <w:color w:val="000000"/>
                                <w:sz w:val="24"/>
                                <w:u w:val="single"/>
                              </w:rPr>
                              <w:t>Gérant :</w:t>
                            </w:r>
                            <w:r>
                              <w:rPr>
                                <w:rFonts w:ascii="Arial" w:eastAsia="Arial" w:hAnsi="Arial" w:cs="Arial"/>
                                <w:color w:val="000000"/>
                                <w:sz w:val="24"/>
                              </w:rPr>
                              <w:t xml:space="preserve"> </w:t>
                            </w:r>
                            <w:r>
                              <w:rPr>
                                <w:rFonts w:ascii="Arial" w:eastAsia="Arial" w:hAnsi="Arial" w:cs="Arial"/>
                                <w:color w:val="000000"/>
                                <w:sz w:val="24"/>
                              </w:rPr>
                              <w:tab/>
                              <w:t>Stéphane DA CONCEICAO</w:t>
                            </w:r>
                          </w:p>
                          <w:p w:rsidR="00E3042B" w:rsidRDefault="00E3042B">
                            <w:pPr>
                              <w:spacing w:after="0" w:line="360" w:lineRule="auto"/>
                              <w:textDirection w:val="btLr"/>
                            </w:pPr>
                          </w:p>
                          <w:p w:rsidR="00E3042B" w:rsidRDefault="00E3042B">
                            <w:pPr>
                              <w:spacing w:after="0" w:line="275" w:lineRule="auto"/>
                              <w:textDirection w:val="btLr"/>
                            </w:pPr>
                          </w:p>
                        </w:txbxContent>
                      </wps:txbx>
                      <wps:bodyPr spcFirstLastPara="1" wrap="square" lIns="91425" tIns="45700" rIns="91425" bIns="45700" anchor="t"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rawing>
              <wp:anchor allowOverlap="1" behindDoc="0" distB="0" distT="0" distL="114300" distR="114300" hidden="0" layoutInCell="1" locked="0" relativeHeight="0" simplePos="0">
                <wp:simplePos x="0" y="0"/>
                <wp:positionH relativeFrom="column">
                  <wp:posOffset>3225800</wp:posOffset>
                </wp:positionH>
                <wp:positionV relativeFrom="paragraph">
                  <wp:posOffset>0</wp:posOffset>
                </wp:positionV>
                <wp:extent cx="3514725" cy="6278880"/>
                <wp:effectExtent b="0" l="0" r="0" t="0"/>
                <wp:wrapNone/>
                <wp:docPr id="64" name="image12.png"/>
                <a:graphic>
                  <a:graphicData uri="http://schemas.openxmlformats.org/drawingml/2006/picture">
                    <pic:pic>
                      <pic:nvPicPr>
                        <pic:cNvPr id="0" name="image12.png"/>
                        <pic:cNvPicPr preferRelativeResize="0"/>
                      </pic:nvPicPr>
                      <pic:blipFill>
                        <a:blip r:embed="rId11"/>
                        <a:srcRect/>
                        <a:stretch>
                          <a:fillRect/>
                        </a:stretch>
                      </pic:blipFill>
                      <pic:spPr>
                        <a:xfrm>
                          <a:off x="0" y="0"/>
                          <a:ext cx="3514725" cy="6278880"/>
                        </a:xfrm>
                        <a:prstGeom prst="rect"/>
                        <a:ln/>
                      </pic:spPr>
                    </pic:pic>
                  </a:graphicData>
                </a:graphic>
              </wp:anchor>
            </w:drawing>
          </mc:Fallback>
        </mc:AlternateContent>
      </w:r>
      <w:r>
        <w:rPr>
          <w:noProof/>
        </w:rPr>
        <w:drawing>
          <wp:anchor distT="0" distB="0" distL="114300" distR="114300" simplePos="0" relativeHeight="251661312" behindDoc="0" locked="0" layoutInCell="1" hidden="0" allowOverlap="1">
            <wp:simplePos x="0" y="0"/>
            <wp:positionH relativeFrom="column">
              <wp:posOffset>126364</wp:posOffset>
            </wp:positionH>
            <wp:positionV relativeFrom="paragraph">
              <wp:posOffset>4340225</wp:posOffset>
            </wp:positionV>
            <wp:extent cx="3006725" cy="2124075"/>
            <wp:effectExtent l="0" t="0" r="0" b="0"/>
            <wp:wrapNone/>
            <wp:docPr id="119" name="image34.jpg"/>
            <wp:cNvGraphicFramePr/>
            <a:graphic xmlns:a="http://schemas.openxmlformats.org/drawingml/2006/main">
              <a:graphicData uri="http://schemas.openxmlformats.org/drawingml/2006/picture">
                <pic:pic xmlns:pic="http://schemas.openxmlformats.org/drawingml/2006/picture">
                  <pic:nvPicPr>
                    <pic:cNvPr id="0" name="image34.jpg"/>
                    <pic:cNvPicPr preferRelativeResize="0"/>
                  </pic:nvPicPr>
                  <pic:blipFill>
                    <a:blip r:embed="rId12"/>
                    <a:srcRect/>
                    <a:stretch>
                      <a:fillRect/>
                    </a:stretch>
                  </pic:blipFill>
                  <pic:spPr>
                    <a:xfrm>
                      <a:off x="0" y="0"/>
                      <a:ext cx="3006725" cy="2124075"/>
                    </a:xfrm>
                    <a:prstGeom prst="rect">
                      <a:avLst/>
                    </a:prstGeom>
                    <a:ln/>
                  </pic:spPr>
                </pic:pic>
              </a:graphicData>
            </a:graphic>
          </wp:anchor>
        </w:drawing>
      </w:r>
      <w:r>
        <w:rPr>
          <w:noProof/>
        </w:rPr>
        <w:drawing>
          <wp:anchor distT="0" distB="0" distL="114300" distR="114300" simplePos="0" relativeHeight="251662336" behindDoc="0" locked="0" layoutInCell="1" hidden="0" allowOverlap="1">
            <wp:simplePos x="0" y="0"/>
            <wp:positionH relativeFrom="column">
              <wp:posOffset>130970</wp:posOffset>
            </wp:positionH>
            <wp:positionV relativeFrom="paragraph">
              <wp:posOffset>2291080</wp:posOffset>
            </wp:positionV>
            <wp:extent cx="3006810" cy="1979875"/>
            <wp:effectExtent l="0" t="0" r="0" b="0"/>
            <wp:wrapNone/>
            <wp:docPr id="108"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13"/>
                    <a:srcRect/>
                    <a:stretch>
                      <a:fillRect/>
                    </a:stretch>
                  </pic:blipFill>
                  <pic:spPr>
                    <a:xfrm>
                      <a:off x="0" y="0"/>
                      <a:ext cx="3006810" cy="1979875"/>
                    </a:xfrm>
                    <a:prstGeom prst="rect">
                      <a:avLst/>
                    </a:prstGeom>
                    <a:ln/>
                  </pic:spPr>
                </pic:pic>
              </a:graphicData>
            </a:graphic>
          </wp:anchor>
        </w:drawing>
      </w:r>
    </w:p>
    <w:p w:rsidR="00E3042B" w:rsidRDefault="00E3042B">
      <w:pPr>
        <w:pStyle w:val="Titre1"/>
        <w:pBdr>
          <w:bottom w:val="single" w:sz="4" w:space="1" w:color="4BACC6"/>
        </w:pBdr>
        <w:jc w:val="center"/>
        <w:rPr>
          <w:rFonts w:ascii="Arial" w:eastAsia="Arial" w:hAnsi="Arial" w:cs="Arial"/>
          <w:b/>
          <w:sz w:val="40"/>
          <w:szCs w:val="40"/>
        </w:rPr>
      </w:pPr>
    </w:p>
    <w:p w:rsidR="00E3042B" w:rsidRDefault="00DD1A21">
      <w:pPr>
        <w:pStyle w:val="Titre1"/>
        <w:pBdr>
          <w:bottom w:val="single" w:sz="4" w:space="1" w:color="4BACC6"/>
        </w:pBdr>
        <w:jc w:val="center"/>
        <w:rPr>
          <w:rFonts w:ascii="Arial" w:eastAsia="Arial" w:hAnsi="Arial" w:cs="Arial"/>
          <w:b/>
          <w:sz w:val="40"/>
          <w:szCs w:val="40"/>
        </w:rPr>
      </w:pPr>
      <w:r>
        <w:rPr>
          <w:rFonts w:ascii="Arial" w:eastAsia="Arial" w:hAnsi="Arial" w:cs="Arial"/>
          <w:b/>
          <w:sz w:val="40"/>
          <w:szCs w:val="40"/>
        </w:rPr>
        <w:t>SOMMAIRE</w:t>
      </w:r>
    </w:p>
    <w:p w:rsidR="00E3042B" w:rsidRDefault="00DD1A21">
      <w:pPr>
        <w:pStyle w:val="Titre1"/>
        <w:numPr>
          <w:ilvl w:val="0"/>
          <w:numId w:val="1"/>
        </w:numPr>
        <w:tabs>
          <w:tab w:val="left" w:pos="851"/>
        </w:tabs>
        <w:spacing w:before="720" w:after="240" w:line="480" w:lineRule="auto"/>
        <w:ind w:left="992" w:hanging="635"/>
      </w:pPr>
      <w:r>
        <w:t>Mot d’accueil</w:t>
      </w:r>
      <w:r>
        <w:tab/>
      </w:r>
      <w:r>
        <w:tab/>
      </w:r>
      <w:r>
        <w:tab/>
      </w:r>
      <w:r>
        <w:tab/>
      </w:r>
      <w:r>
        <w:tab/>
      </w:r>
      <w:r>
        <w:tab/>
      </w:r>
      <w:r>
        <w:tab/>
      </w:r>
      <w:r>
        <w:tab/>
      </w:r>
      <w:r>
        <w:tab/>
      </w:r>
      <w:r>
        <w:tab/>
      </w:r>
      <w:r>
        <w:tab/>
      </w:r>
    </w:p>
    <w:p w:rsidR="00E3042B" w:rsidRDefault="00DD1A21">
      <w:pPr>
        <w:pStyle w:val="Titre1"/>
        <w:numPr>
          <w:ilvl w:val="0"/>
          <w:numId w:val="1"/>
        </w:numPr>
        <w:tabs>
          <w:tab w:val="left" w:pos="851"/>
        </w:tabs>
        <w:spacing w:after="240" w:line="480" w:lineRule="auto"/>
        <w:ind w:left="993" w:hanging="633"/>
      </w:pPr>
      <w:r>
        <w:t>Notre démarche qualité</w:t>
      </w:r>
    </w:p>
    <w:p w:rsidR="00E3042B" w:rsidRDefault="00DD1A21">
      <w:pPr>
        <w:pStyle w:val="Titre1"/>
        <w:numPr>
          <w:ilvl w:val="0"/>
          <w:numId w:val="1"/>
        </w:numPr>
        <w:tabs>
          <w:tab w:val="left" w:pos="851"/>
        </w:tabs>
        <w:spacing w:after="240" w:line="480" w:lineRule="auto"/>
        <w:ind w:left="993" w:hanging="633"/>
      </w:pPr>
      <w:r>
        <w:t>Se rendre au centre canin Plaisir Canin 16</w:t>
      </w:r>
    </w:p>
    <w:p w:rsidR="00E3042B" w:rsidRDefault="00DD1A21">
      <w:pPr>
        <w:pStyle w:val="Titre1"/>
        <w:numPr>
          <w:ilvl w:val="0"/>
          <w:numId w:val="1"/>
        </w:numPr>
        <w:tabs>
          <w:tab w:val="left" w:pos="851"/>
        </w:tabs>
        <w:spacing w:after="240" w:line="480" w:lineRule="auto"/>
        <w:ind w:left="993" w:hanging="633"/>
      </w:pPr>
      <w:r>
        <w:t>Les moyens pédagogiques</w:t>
      </w:r>
    </w:p>
    <w:p w:rsidR="00E3042B" w:rsidRDefault="00DD1A21">
      <w:pPr>
        <w:pStyle w:val="Titre1"/>
        <w:numPr>
          <w:ilvl w:val="0"/>
          <w:numId w:val="1"/>
        </w:numPr>
        <w:tabs>
          <w:tab w:val="left" w:pos="851"/>
        </w:tabs>
        <w:spacing w:after="240" w:line="480" w:lineRule="auto"/>
        <w:ind w:left="993" w:hanging="633"/>
      </w:pPr>
      <w:r>
        <w:t xml:space="preserve">Suivre notre formation </w:t>
      </w:r>
    </w:p>
    <w:p w:rsidR="00E3042B" w:rsidRDefault="00DD1A21">
      <w:pPr>
        <w:pStyle w:val="Titre1"/>
        <w:numPr>
          <w:ilvl w:val="0"/>
          <w:numId w:val="1"/>
        </w:numPr>
        <w:tabs>
          <w:tab w:val="left" w:pos="851"/>
        </w:tabs>
        <w:spacing w:after="240" w:line="480" w:lineRule="auto"/>
        <w:ind w:left="993" w:hanging="633"/>
      </w:pPr>
      <w:r>
        <w:t xml:space="preserve">Notre pédagogie </w:t>
      </w:r>
    </w:p>
    <w:p w:rsidR="00E3042B" w:rsidRDefault="00DD1A21">
      <w:pPr>
        <w:pStyle w:val="Titre1"/>
        <w:numPr>
          <w:ilvl w:val="0"/>
          <w:numId w:val="1"/>
        </w:numPr>
        <w:tabs>
          <w:tab w:val="left" w:pos="851"/>
        </w:tabs>
        <w:spacing w:after="240" w:line="480" w:lineRule="auto"/>
        <w:ind w:left="993" w:hanging="633"/>
      </w:pPr>
      <w:r>
        <w:t>L’organisation de votre formation</w:t>
      </w:r>
    </w:p>
    <w:p w:rsidR="00E3042B" w:rsidRDefault="00DD1A21">
      <w:pPr>
        <w:pStyle w:val="Titre1"/>
        <w:numPr>
          <w:ilvl w:val="0"/>
          <w:numId w:val="1"/>
        </w:numPr>
        <w:tabs>
          <w:tab w:val="left" w:pos="851"/>
        </w:tabs>
        <w:spacing w:after="240" w:line="480" w:lineRule="auto"/>
        <w:ind w:left="993" w:hanging="633"/>
      </w:pPr>
      <w:r>
        <w:t>Notre charte qualité</w:t>
      </w:r>
    </w:p>
    <w:p w:rsidR="00E3042B" w:rsidRDefault="00DD1A21">
      <w:pPr>
        <w:pStyle w:val="Titre1"/>
        <w:numPr>
          <w:ilvl w:val="0"/>
          <w:numId w:val="1"/>
        </w:numPr>
        <w:tabs>
          <w:tab w:val="left" w:pos="851"/>
        </w:tabs>
        <w:spacing w:after="240" w:line="480" w:lineRule="auto"/>
        <w:ind w:left="993" w:hanging="633"/>
      </w:pPr>
      <w:r>
        <w:t>L’accueil des personnes en situation de handicap</w:t>
      </w:r>
    </w:p>
    <w:p w:rsidR="00E3042B" w:rsidRDefault="00DD1A21">
      <w:pPr>
        <w:pStyle w:val="Titre1"/>
        <w:numPr>
          <w:ilvl w:val="0"/>
          <w:numId w:val="1"/>
        </w:numPr>
        <w:tabs>
          <w:tab w:val="left" w:pos="851"/>
        </w:tabs>
        <w:spacing w:after="240" w:line="480" w:lineRule="auto"/>
        <w:ind w:left="993" w:hanging="633"/>
      </w:pPr>
      <w:r>
        <w:t>Notre règlement intérieur</w:t>
      </w:r>
    </w:p>
    <w:p w:rsidR="00E3042B" w:rsidRDefault="00DD1A21">
      <w:pPr>
        <w:pStyle w:val="Titre1"/>
        <w:pBdr>
          <w:bottom w:val="single" w:sz="4" w:space="1" w:color="4BACC6"/>
        </w:pBdr>
        <w:jc w:val="center"/>
      </w:pPr>
      <w:r>
        <w:br w:type="page"/>
      </w:r>
    </w:p>
    <w:p w:rsidR="00E3042B" w:rsidRDefault="00DD1A21">
      <w:pPr>
        <w:pStyle w:val="Titre1"/>
        <w:pBdr>
          <w:bottom w:val="single" w:sz="4" w:space="1" w:color="4BACC6"/>
        </w:pBdr>
        <w:jc w:val="center"/>
      </w:pPr>
      <w:r>
        <w:rPr>
          <w:noProof/>
        </w:rPr>
        <w:lastRenderedPageBreak/>
        <mc:AlternateContent>
          <mc:Choice Requires="wpg">
            <w:drawing>
              <wp:anchor distT="0" distB="0" distL="114300" distR="114300" simplePos="0" relativeHeight="251663360" behindDoc="0" locked="0" layoutInCell="1" hidden="0" allowOverlap="1">
                <wp:simplePos x="0" y="0"/>
                <wp:positionH relativeFrom="column">
                  <wp:posOffset>12701</wp:posOffset>
                </wp:positionH>
                <wp:positionV relativeFrom="paragraph">
                  <wp:posOffset>-38099</wp:posOffset>
                </wp:positionV>
                <wp:extent cx="1847850" cy="1847850"/>
                <wp:effectExtent l="0" t="0" r="0" b="0"/>
                <wp:wrapNone/>
                <wp:docPr id="90" name="Rectangle 90"/>
                <wp:cNvGraphicFramePr/>
                <a:graphic xmlns:a="http://schemas.openxmlformats.org/drawingml/2006/main">
                  <a:graphicData uri="http://schemas.microsoft.com/office/word/2010/wordprocessingShape">
                    <wps:wsp>
                      <wps:cNvSpPr/>
                      <wps:spPr>
                        <a:xfrm>
                          <a:off x="4431600" y="2865600"/>
                          <a:ext cx="1828800" cy="1828800"/>
                        </a:xfrm>
                        <a:prstGeom prst="rect">
                          <a:avLst/>
                        </a:prstGeom>
                        <a:noFill/>
                        <a:ln>
                          <a:noFill/>
                        </a:ln>
                      </wps:spPr>
                      <wps:txbx>
                        <w:txbxContent>
                          <w:p w:rsidR="00E3042B" w:rsidRDefault="00DD1A21">
                            <w:pPr>
                              <w:spacing w:before="240" w:after="0" w:line="258" w:lineRule="auto"/>
                              <w:jc w:val="center"/>
                              <w:textDirection w:val="btLr"/>
                            </w:pPr>
                            <w:r>
                              <w:rPr>
                                <w:rFonts w:ascii="Cambria" w:eastAsia="Cambria" w:hAnsi="Cambria" w:cs="Cambria"/>
                                <w:color w:val="366091"/>
                                <w:sz w:val="72"/>
                              </w:rPr>
                              <w:t>1</w:t>
                            </w:r>
                          </w:p>
                        </w:txbxContent>
                      </wps:txbx>
                      <wps:bodyPr spcFirstLastPara="1" wrap="square" lIns="91425" tIns="45700" rIns="91425" bIns="45700" anchor="t"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rawing>
              <wp:anchor allowOverlap="1" behindDoc="0" distB="0" distT="0" distL="114300" distR="114300" hidden="0" layoutInCell="1" locked="0" relativeHeight="0" simplePos="0">
                <wp:simplePos x="0" y="0"/>
                <wp:positionH relativeFrom="column">
                  <wp:posOffset>12701</wp:posOffset>
                </wp:positionH>
                <wp:positionV relativeFrom="paragraph">
                  <wp:posOffset>-38099</wp:posOffset>
                </wp:positionV>
                <wp:extent cx="1847850" cy="1847850"/>
                <wp:effectExtent b="0" l="0" r="0" t="0"/>
                <wp:wrapNone/>
                <wp:docPr id="90" name="image46.png"/>
                <a:graphic>
                  <a:graphicData uri="http://schemas.openxmlformats.org/drawingml/2006/picture">
                    <pic:pic>
                      <pic:nvPicPr>
                        <pic:cNvPr id="0" name="image46.png"/>
                        <pic:cNvPicPr preferRelativeResize="0"/>
                      </pic:nvPicPr>
                      <pic:blipFill>
                        <a:blip r:embed="rId11"/>
                        <a:srcRect/>
                        <a:stretch>
                          <a:fillRect/>
                        </a:stretch>
                      </pic:blipFill>
                      <pic:spPr>
                        <a:xfrm>
                          <a:off x="0" y="0"/>
                          <a:ext cx="1847850" cy="1847850"/>
                        </a:xfrm>
                        <a:prstGeom prst="rect"/>
                        <a:ln/>
                      </pic:spPr>
                    </pic:pic>
                  </a:graphicData>
                </a:graphic>
              </wp:anchor>
            </w:drawing>
          </mc:Fallback>
        </mc:AlternateContent>
      </w:r>
    </w:p>
    <w:p w:rsidR="00E3042B" w:rsidRDefault="00DD1A21">
      <w:pPr>
        <w:pStyle w:val="Titre1"/>
        <w:pBdr>
          <w:bottom w:val="single" w:sz="4" w:space="1" w:color="4BACC6"/>
        </w:pBdr>
        <w:jc w:val="center"/>
        <w:rPr>
          <w:rFonts w:ascii="Arial" w:eastAsia="Arial" w:hAnsi="Arial" w:cs="Arial"/>
        </w:rPr>
      </w:pPr>
      <w:r>
        <w:rPr>
          <w:rFonts w:ascii="Arial" w:eastAsia="Arial" w:hAnsi="Arial" w:cs="Arial"/>
          <w:sz w:val="36"/>
          <w:szCs w:val="36"/>
        </w:rPr>
        <w:t xml:space="preserve">Le mot d’accueil de tonton </w:t>
      </w:r>
      <w:proofErr w:type="spellStart"/>
      <w:r>
        <w:rPr>
          <w:rFonts w:ascii="Arial" w:eastAsia="Arial" w:hAnsi="Arial" w:cs="Arial"/>
          <w:sz w:val="36"/>
          <w:szCs w:val="36"/>
        </w:rPr>
        <w:t>stef</w:t>
      </w:r>
      <w:proofErr w:type="spellEnd"/>
      <w:r>
        <w:rPr>
          <w:rFonts w:ascii="Arial" w:eastAsia="Arial" w:hAnsi="Arial" w:cs="Arial"/>
          <w:sz w:val="36"/>
          <w:szCs w:val="36"/>
        </w:rPr>
        <w:t> !</w:t>
      </w:r>
    </w:p>
    <w:p w:rsidR="00E3042B" w:rsidRDefault="00E3042B"/>
    <w:p w:rsidR="00E3042B" w:rsidRDefault="00DD1A21">
      <w:r>
        <w:rPr>
          <w:noProof/>
        </w:rPr>
        <w:drawing>
          <wp:anchor distT="0" distB="0" distL="114300" distR="114300" simplePos="0" relativeHeight="251664384" behindDoc="0" locked="0" layoutInCell="1" hidden="0" allowOverlap="1">
            <wp:simplePos x="0" y="0"/>
            <wp:positionH relativeFrom="column">
              <wp:posOffset>446943</wp:posOffset>
            </wp:positionH>
            <wp:positionV relativeFrom="paragraph">
              <wp:posOffset>8156</wp:posOffset>
            </wp:positionV>
            <wp:extent cx="5520059" cy="3674429"/>
            <wp:effectExtent l="0" t="0" r="0" b="0"/>
            <wp:wrapNone/>
            <wp:docPr id="105"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4"/>
                    <a:srcRect/>
                    <a:stretch>
                      <a:fillRect/>
                    </a:stretch>
                  </pic:blipFill>
                  <pic:spPr>
                    <a:xfrm>
                      <a:off x="0" y="0"/>
                      <a:ext cx="5520059" cy="3674429"/>
                    </a:xfrm>
                    <a:prstGeom prst="rect">
                      <a:avLst/>
                    </a:prstGeom>
                    <a:ln/>
                  </pic:spPr>
                </pic:pic>
              </a:graphicData>
            </a:graphic>
          </wp:anchor>
        </w:drawing>
      </w:r>
    </w:p>
    <w:p w:rsidR="00E3042B" w:rsidRDefault="00E3042B"/>
    <w:p w:rsidR="00E3042B" w:rsidRDefault="00E3042B"/>
    <w:p w:rsidR="00E3042B" w:rsidRDefault="00E3042B"/>
    <w:p w:rsidR="00E3042B" w:rsidRDefault="00E3042B"/>
    <w:p w:rsidR="00E3042B" w:rsidRDefault="00E3042B"/>
    <w:p w:rsidR="00E3042B" w:rsidRDefault="00E3042B"/>
    <w:p w:rsidR="00E3042B" w:rsidRDefault="00E3042B"/>
    <w:p w:rsidR="00E3042B" w:rsidRDefault="00E3042B"/>
    <w:p w:rsidR="00E3042B" w:rsidRDefault="00E3042B"/>
    <w:p w:rsidR="00E3042B" w:rsidRDefault="00E3042B"/>
    <w:p w:rsidR="00E3042B" w:rsidRDefault="00DD1A21">
      <w:r>
        <w:rPr>
          <w:noProof/>
        </w:rPr>
        <mc:AlternateContent>
          <mc:Choice Requires="wpg">
            <w:drawing>
              <wp:anchor distT="0" distB="0" distL="114300" distR="114300" simplePos="0" relativeHeight="251665408" behindDoc="0" locked="0" layoutInCell="1" hidden="0" allowOverlap="1">
                <wp:simplePos x="0" y="0"/>
                <wp:positionH relativeFrom="column">
                  <wp:posOffset>1</wp:posOffset>
                </wp:positionH>
                <wp:positionV relativeFrom="paragraph">
                  <wp:posOffset>88900</wp:posOffset>
                </wp:positionV>
                <wp:extent cx="6494912" cy="3609975"/>
                <wp:effectExtent l="0" t="0" r="0" b="0"/>
                <wp:wrapNone/>
                <wp:docPr id="68" name="Rectangle 68"/>
                <wp:cNvGraphicFramePr/>
                <a:graphic xmlns:a="http://schemas.openxmlformats.org/drawingml/2006/main">
                  <a:graphicData uri="http://schemas.microsoft.com/office/word/2010/wordprocessingShape">
                    <wps:wsp>
                      <wps:cNvSpPr/>
                      <wps:spPr>
                        <a:xfrm>
                          <a:off x="2108069" y="1984538"/>
                          <a:ext cx="6475862" cy="3590925"/>
                        </a:xfrm>
                        <a:prstGeom prst="rect">
                          <a:avLst/>
                        </a:prstGeom>
                        <a:solidFill>
                          <a:schemeClr val="lt1"/>
                        </a:solidFill>
                        <a:ln>
                          <a:noFill/>
                        </a:ln>
                      </wps:spPr>
                      <wps:txbx>
                        <w:txbxContent>
                          <w:p w:rsidR="00E3042B" w:rsidRDefault="00DD1A21">
                            <w:pPr>
                              <w:spacing w:line="275" w:lineRule="auto"/>
                              <w:jc w:val="both"/>
                              <w:textDirection w:val="btLr"/>
                            </w:pPr>
                            <w:r>
                              <w:rPr>
                                <w:rFonts w:ascii="Arial" w:eastAsia="Arial" w:hAnsi="Arial" w:cs="Arial"/>
                                <w:color w:val="000000"/>
                                <w:sz w:val="24"/>
                              </w:rPr>
                              <w:t>Passionné par le monde animal et plus particulièrement des canidés, c’est tout naturellement qu’après quelques années au service de notre pays je me suis dirigé vers le monde canin.</w:t>
                            </w:r>
                          </w:p>
                          <w:p w:rsidR="00E3042B" w:rsidRDefault="00DD1A21">
                            <w:pPr>
                              <w:spacing w:line="275" w:lineRule="auto"/>
                              <w:jc w:val="both"/>
                              <w:textDirection w:val="btLr"/>
                            </w:pPr>
                            <w:r>
                              <w:rPr>
                                <w:rFonts w:ascii="Arial" w:eastAsia="Arial" w:hAnsi="Arial" w:cs="Arial"/>
                                <w:color w:val="000000"/>
                                <w:sz w:val="24"/>
                              </w:rPr>
                              <w:t xml:space="preserve">Une création d’élevage </w:t>
                            </w:r>
                            <w:proofErr w:type="gramStart"/>
                            <w:r>
                              <w:rPr>
                                <w:rFonts w:ascii="Arial" w:eastAsia="Arial" w:hAnsi="Arial" w:cs="Arial"/>
                                <w:color w:val="000000"/>
                                <w:sz w:val="24"/>
                              </w:rPr>
                              <w:t>de husky</w:t>
                            </w:r>
                            <w:proofErr w:type="gramEnd"/>
                            <w:r>
                              <w:rPr>
                                <w:rFonts w:ascii="Arial" w:eastAsia="Arial" w:hAnsi="Arial" w:cs="Arial"/>
                                <w:color w:val="000000"/>
                                <w:sz w:val="24"/>
                              </w:rPr>
                              <w:t xml:space="preserve"> sibérien (</w:t>
                            </w:r>
                            <w:r>
                              <w:rPr>
                                <w:rFonts w:ascii="Arial" w:eastAsia="Arial" w:hAnsi="Arial" w:cs="Arial"/>
                                <w:i/>
                                <w:color w:val="000000"/>
                                <w:sz w:val="24"/>
                              </w:rPr>
                              <w:t xml:space="preserve">Elevage Du Petit </w:t>
                            </w:r>
                            <w:proofErr w:type="spellStart"/>
                            <w:r>
                              <w:rPr>
                                <w:rFonts w:ascii="Arial" w:eastAsia="Arial" w:hAnsi="Arial" w:cs="Arial"/>
                                <w:i/>
                                <w:color w:val="000000"/>
                                <w:sz w:val="24"/>
                              </w:rPr>
                              <w:t>Fresquet</w:t>
                            </w:r>
                            <w:proofErr w:type="spellEnd"/>
                            <w:r>
                              <w:rPr>
                                <w:rFonts w:ascii="Arial" w:eastAsia="Arial" w:hAnsi="Arial" w:cs="Arial"/>
                                <w:i/>
                                <w:color w:val="000000"/>
                                <w:sz w:val="24"/>
                              </w:rPr>
                              <w:t xml:space="preserve"> Enchanté</w:t>
                            </w:r>
                            <w:r>
                              <w:rPr>
                                <w:rFonts w:ascii="Arial" w:eastAsia="Arial" w:hAnsi="Arial" w:cs="Arial"/>
                                <w:color w:val="000000"/>
                                <w:sz w:val="24"/>
                              </w:rPr>
                              <w:t xml:space="preserve">) et l’adoption de deux chiennes de refuge (Refuge de l’angoumois à </w:t>
                            </w:r>
                            <w:proofErr w:type="spellStart"/>
                            <w:r>
                              <w:rPr>
                                <w:rFonts w:ascii="Arial" w:eastAsia="Arial" w:hAnsi="Arial" w:cs="Arial"/>
                                <w:color w:val="000000"/>
                                <w:sz w:val="24"/>
                              </w:rPr>
                              <w:t>Mornac</w:t>
                            </w:r>
                            <w:proofErr w:type="spellEnd"/>
                            <w:r>
                              <w:rPr>
                                <w:rFonts w:ascii="Arial" w:eastAsia="Arial" w:hAnsi="Arial" w:cs="Arial"/>
                                <w:color w:val="000000"/>
                                <w:sz w:val="24"/>
                              </w:rPr>
                              <w:t xml:space="preserve">) fut une révélation sur ce que je souhaitais faire. La lecture comportementale, la préparation lors du sevrage de mes chiots, autant de situation qui me montrait la voie. </w:t>
                            </w:r>
                          </w:p>
                          <w:p w:rsidR="00E3042B" w:rsidRDefault="00DD1A21">
                            <w:pPr>
                              <w:spacing w:line="275" w:lineRule="auto"/>
                              <w:jc w:val="both"/>
                              <w:textDirection w:val="btLr"/>
                            </w:pPr>
                            <w:r>
                              <w:rPr>
                                <w:rFonts w:ascii="Arial" w:eastAsia="Arial" w:hAnsi="Arial" w:cs="Arial"/>
                                <w:color w:val="000000"/>
                                <w:sz w:val="24"/>
                              </w:rPr>
                              <w:t xml:space="preserve">Après la création de mon premier centre canin, </w:t>
                            </w:r>
                            <w:r>
                              <w:rPr>
                                <w:rFonts w:ascii="Arial" w:eastAsia="Arial" w:hAnsi="Arial" w:cs="Arial"/>
                                <w:i/>
                                <w:color w:val="000000"/>
                                <w:sz w:val="24"/>
                              </w:rPr>
                              <w:t xml:space="preserve">4 </w:t>
                            </w:r>
                            <w:proofErr w:type="spellStart"/>
                            <w:r>
                              <w:rPr>
                                <w:rFonts w:ascii="Arial" w:eastAsia="Arial" w:hAnsi="Arial" w:cs="Arial"/>
                                <w:i/>
                                <w:color w:val="000000"/>
                                <w:sz w:val="24"/>
                              </w:rPr>
                              <w:t>Pat’activity</w:t>
                            </w:r>
                            <w:proofErr w:type="spellEnd"/>
                            <w:r>
                              <w:rPr>
                                <w:rFonts w:ascii="Arial" w:eastAsia="Arial" w:hAnsi="Arial" w:cs="Arial"/>
                                <w:color w:val="000000"/>
                                <w:sz w:val="24"/>
                              </w:rPr>
                              <w:t>, je décide de développer mon entreprise et de parfaire mon apprentissage canin.</w:t>
                            </w:r>
                          </w:p>
                          <w:p w:rsidR="00E3042B" w:rsidRDefault="00DD1A21">
                            <w:pPr>
                              <w:spacing w:line="275" w:lineRule="auto"/>
                              <w:jc w:val="both"/>
                              <w:textDirection w:val="btLr"/>
                            </w:pPr>
                            <w:r>
                              <w:rPr>
                                <w:rFonts w:ascii="Arial" w:eastAsia="Arial" w:hAnsi="Arial" w:cs="Arial"/>
                                <w:color w:val="000000"/>
                                <w:sz w:val="24"/>
                              </w:rPr>
                              <w:t xml:space="preserve">Au cœur des chiens voit le jour en 2012 et devient une SARL en 2018, petit à petit une équipe est constituée. Puis depuis mai 2023 </w:t>
                            </w:r>
                            <w:r>
                              <w:rPr>
                                <w:rFonts w:ascii="Teko" w:eastAsia="Teko" w:hAnsi="Teko" w:cs="Teko"/>
                                <w:b/>
                                <w:color w:val="000000"/>
                                <w:sz w:val="24"/>
                              </w:rPr>
                              <w:t>PLAISIR CANIN 16</w:t>
                            </w:r>
                            <w:r>
                              <w:rPr>
                                <w:rFonts w:ascii="Arial" w:eastAsia="Arial" w:hAnsi="Arial" w:cs="Arial"/>
                                <w:color w:val="000000"/>
                                <w:sz w:val="24"/>
                              </w:rPr>
                              <w:t xml:space="preserve"> Voit le jour.</w:t>
                            </w:r>
                          </w:p>
                          <w:p w:rsidR="00E3042B" w:rsidRDefault="00DD1A21">
                            <w:pPr>
                              <w:spacing w:line="275" w:lineRule="auto"/>
                              <w:jc w:val="both"/>
                              <w:textDirection w:val="btLr"/>
                            </w:pPr>
                            <w:r>
                              <w:rPr>
                                <w:rFonts w:ascii="Arial" w:eastAsia="Arial" w:hAnsi="Arial" w:cs="Arial"/>
                                <w:color w:val="000000"/>
                                <w:sz w:val="24"/>
                              </w:rPr>
                              <w:t>Formateur et intervenant au profit de différents organismes, il est temps pour Stéphane de passer à l’étape ultime, lancer une formation pour les éducateurs canins de demain. Cette responsabilité est prise très à cœur puisque d’une part le centre cherche à recruter mais également à lancer sa propre franchise. Cette formation c’est le bébé à tonton et c’est le fruit de 4 années de remise en question et de travail. Voici mon cadeau pour vous !</w:t>
                            </w:r>
                          </w:p>
                        </w:txbxContent>
                      </wps:txbx>
                      <wps:bodyPr spcFirstLastPara="1" wrap="square" lIns="91425" tIns="45700" rIns="91425" bIns="45700" anchor="t"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rawing>
              <wp:anchor allowOverlap="1" behindDoc="0" distB="0" distT="0" distL="114300" distR="114300" hidden="0" layoutInCell="1" locked="0" relativeHeight="0" simplePos="0">
                <wp:simplePos x="0" y="0"/>
                <wp:positionH relativeFrom="column">
                  <wp:posOffset>1</wp:posOffset>
                </wp:positionH>
                <wp:positionV relativeFrom="paragraph">
                  <wp:posOffset>88900</wp:posOffset>
                </wp:positionV>
                <wp:extent cx="6494912" cy="3609975"/>
                <wp:effectExtent b="0" l="0" r="0" t="0"/>
                <wp:wrapNone/>
                <wp:docPr id="68" name="image17.png"/>
                <a:graphic>
                  <a:graphicData uri="http://schemas.openxmlformats.org/drawingml/2006/picture">
                    <pic:pic>
                      <pic:nvPicPr>
                        <pic:cNvPr id="0" name="image17.png"/>
                        <pic:cNvPicPr preferRelativeResize="0"/>
                      </pic:nvPicPr>
                      <pic:blipFill>
                        <a:blip r:embed="rId11"/>
                        <a:srcRect/>
                        <a:stretch>
                          <a:fillRect/>
                        </a:stretch>
                      </pic:blipFill>
                      <pic:spPr>
                        <a:xfrm>
                          <a:off x="0" y="0"/>
                          <a:ext cx="6494912" cy="3609975"/>
                        </a:xfrm>
                        <a:prstGeom prst="rect"/>
                        <a:ln/>
                      </pic:spPr>
                    </pic:pic>
                  </a:graphicData>
                </a:graphic>
              </wp:anchor>
            </w:drawing>
          </mc:Fallback>
        </mc:AlternateContent>
      </w:r>
    </w:p>
    <w:p w:rsidR="00E3042B" w:rsidRDefault="00E3042B"/>
    <w:p w:rsidR="00E3042B" w:rsidRDefault="00E3042B"/>
    <w:p w:rsidR="00E3042B" w:rsidRDefault="00E3042B"/>
    <w:p w:rsidR="00E3042B" w:rsidRDefault="00E3042B"/>
    <w:p w:rsidR="00E3042B" w:rsidRDefault="00E3042B"/>
    <w:p w:rsidR="00E3042B" w:rsidRDefault="00E3042B"/>
    <w:p w:rsidR="00E3042B" w:rsidRDefault="00E3042B"/>
    <w:p w:rsidR="00E3042B" w:rsidRDefault="00E3042B"/>
    <w:p w:rsidR="00E3042B" w:rsidRDefault="00E3042B"/>
    <w:p w:rsidR="00E3042B" w:rsidRDefault="00E3042B"/>
    <w:p w:rsidR="00E3042B" w:rsidRDefault="00BB5AAF">
      <w:pPr>
        <w:pStyle w:val="Titre1"/>
        <w:pBdr>
          <w:bottom w:val="single" w:sz="4" w:space="1" w:color="4BACC6"/>
        </w:pBdr>
        <w:rPr>
          <w:rFonts w:ascii="Arial" w:eastAsia="Arial" w:hAnsi="Arial" w:cs="Arial"/>
          <w:sz w:val="36"/>
          <w:szCs w:val="36"/>
        </w:rPr>
      </w:pPr>
      <w:r>
        <w:rPr>
          <w:noProof/>
        </w:rPr>
        <w:lastRenderedPageBreak/>
        <mc:AlternateContent>
          <mc:Choice Requires="wps">
            <w:drawing>
              <wp:anchor distT="0" distB="0" distL="114300" distR="114300" simplePos="0" relativeHeight="251666432" behindDoc="0" locked="0" layoutInCell="1" hidden="0" allowOverlap="1">
                <wp:simplePos x="0" y="0"/>
                <wp:positionH relativeFrom="margin">
                  <wp:posOffset>571500</wp:posOffset>
                </wp:positionH>
                <wp:positionV relativeFrom="paragraph">
                  <wp:posOffset>203835</wp:posOffset>
                </wp:positionV>
                <wp:extent cx="1095375" cy="638175"/>
                <wp:effectExtent l="0" t="0" r="0" b="9525"/>
                <wp:wrapNone/>
                <wp:docPr id="85" name="Rectangle 85"/>
                <wp:cNvGraphicFramePr/>
                <a:graphic xmlns:a="http://schemas.openxmlformats.org/drawingml/2006/main">
                  <a:graphicData uri="http://schemas.microsoft.com/office/word/2010/wordprocessingShape">
                    <wps:wsp>
                      <wps:cNvSpPr/>
                      <wps:spPr>
                        <a:xfrm>
                          <a:off x="0" y="0"/>
                          <a:ext cx="1095375" cy="638175"/>
                        </a:xfrm>
                        <a:prstGeom prst="rect">
                          <a:avLst/>
                        </a:prstGeom>
                        <a:noFill/>
                        <a:ln>
                          <a:noFill/>
                        </a:ln>
                      </wps:spPr>
                      <wps:txbx>
                        <w:txbxContent>
                          <w:p w:rsidR="00E3042B" w:rsidRDefault="00DD1A21">
                            <w:pPr>
                              <w:spacing w:after="0" w:line="258" w:lineRule="auto"/>
                              <w:jc w:val="center"/>
                              <w:textDirection w:val="btLr"/>
                            </w:pPr>
                            <w:r>
                              <w:rPr>
                                <w:rFonts w:ascii="Cambria" w:eastAsia="Cambria" w:hAnsi="Cambria" w:cs="Cambria"/>
                                <w:color w:val="366091"/>
                                <w:sz w:val="72"/>
                              </w:rPr>
                              <w:t>2</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id="Rectangle 85" o:spid="_x0000_s1030" style="position:absolute;margin-left:45pt;margin-top:16.05pt;width:86.25pt;height:50.25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" filled="f" stroked="f">
                <v:textbox inset="2.53958mm,1.2694mm,2.53958mm,1.2694mm">
                  <w:txbxContent>
                    <w:p w:rsidR="00E3042B" w:rsidRDefault="00DD1A21">
                      <w:pPr>
                        <w:spacing w:after="0" w:line="258" w:lineRule="auto"/>
                        <w:jc w:val="center"/>
                        <w:textDirection w:val="btLr"/>
                      </w:pPr>
                      <w:r>
                        <w:rPr>
                          <w:rFonts w:ascii="Cambria" w:eastAsia="Cambria" w:hAnsi="Cambria" w:cs="Cambria"/>
                          <w:color w:val="366091"/>
                          <w:sz w:val="72"/>
                        </w:rPr>
                        <w:t>2</w:t>
                      </w:r>
                    </w:p>
                  </w:txbxContent>
                </v:textbox>
                <w10:wrap anchorx="margin"/>
              </v:rect>
            </w:pict>
          </mc:Fallback>
        </mc:AlternateContent>
      </w:r>
    </w:p>
    <w:p w:rsidR="00E3042B" w:rsidRDefault="00DD1A21">
      <w:pPr>
        <w:pStyle w:val="Titre1"/>
        <w:pBdr>
          <w:bottom w:val="single" w:sz="4" w:space="1" w:color="4BACC6"/>
        </w:pBdr>
        <w:jc w:val="center"/>
        <w:rPr>
          <w:rFonts w:ascii="Arial" w:eastAsia="Arial" w:hAnsi="Arial" w:cs="Arial"/>
        </w:rPr>
      </w:pPr>
      <w:r>
        <w:rPr>
          <w:rFonts w:ascii="Arial" w:eastAsia="Arial" w:hAnsi="Arial" w:cs="Arial"/>
          <w:sz w:val="36"/>
          <w:szCs w:val="36"/>
        </w:rPr>
        <w:t>Notre démarche qualité</w:t>
      </w:r>
    </w:p>
    <w:p w:rsidR="00E3042B" w:rsidRDefault="00E3042B"/>
    <w:p w:rsidR="00E3042B" w:rsidRDefault="00E3042B">
      <w:pPr>
        <w:jc w:val="both"/>
        <w:rPr>
          <w:rFonts w:ascii="Arial" w:eastAsia="Arial" w:hAnsi="Arial" w:cs="Arial"/>
        </w:rPr>
      </w:pPr>
    </w:p>
    <w:p w:rsidR="00E3042B" w:rsidRDefault="00DD1A21">
      <w:pPr>
        <w:spacing w:line="480" w:lineRule="auto"/>
        <w:jc w:val="both"/>
        <w:rPr>
          <w:rFonts w:ascii="Arial" w:eastAsia="Arial" w:hAnsi="Arial" w:cs="Arial"/>
        </w:rPr>
      </w:pPr>
      <w:r>
        <w:rPr>
          <w:rFonts w:ascii="Arial" w:eastAsia="Arial" w:hAnsi="Arial" w:cs="Arial"/>
        </w:rPr>
        <w:t xml:space="preserve">Connu et reconnu dans le domaine canin en Charente, depuis de nombreuses années. Présent sur les réseaux sociaux. Possédant une équipe compétente et dynamique.  Nous avons le profil de l’organisme de formation par excellence, on s’efforce d’apporter le meilleur à nos apprenants. </w:t>
      </w:r>
    </w:p>
    <w:p w:rsidR="00E3042B" w:rsidRDefault="00DD1A21">
      <w:pPr>
        <w:spacing w:line="480" w:lineRule="auto"/>
        <w:jc w:val="both"/>
        <w:rPr>
          <w:rFonts w:ascii="Arial" w:eastAsia="Arial" w:hAnsi="Arial" w:cs="Arial"/>
        </w:rPr>
      </w:pPr>
      <w:r>
        <w:rPr>
          <w:rFonts w:ascii="Arial" w:eastAsia="Arial" w:hAnsi="Arial" w:cs="Arial"/>
        </w:rPr>
        <w:t>Depuis le début de l’année 2022, nous travaillons sur l’obtention d’agrément tel que QUALIOPI mais également sur le développement des sujets de formation. L’ACACED sera notre prochain objectif !</w:t>
      </w:r>
    </w:p>
    <w:p w:rsidR="00E3042B" w:rsidRDefault="00DD1A21">
      <w:pPr>
        <w:spacing w:line="480" w:lineRule="auto"/>
        <w:jc w:val="both"/>
        <w:rPr>
          <w:rFonts w:ascii="Arial" w:eastAsia="Arial" w:hAnsi="Arial" w:cs="Arial"/>
        </w:rPr>
      </w:pPr>
      <w:r>
        <w:rPr>
          <w:rFonts w:ascii="Arial" w:eastAsia="Arial" w:hAnsi="Arial" w:cs="Arial"/>
        </w:rPr>
        <w:t>Soucieux de présenter une formation de qualité, à chaque fin de formation, les apprenants se verront remplir un questionnaire de satisfaction afin d’améliorer sans cesse de multiples axes :</w:t>
      </w:r>
    </w:p>
    <w:p w:rsidR="00E3042B" w:rsidRDefault="00DD1A21">
      <w:pPr>
        <w:numPr>
          <w:ilvl w:val="0"/>
          <w:numId w:val="9"/>
        </w:numPr>
        <w:pBdr>
          <w:top w:val="nil"/>
          <w:left w:val="nil"/>
          <w:bottom w:val="nil"/>
          <w:right w:val="nil"/>
          <w:between w:val="nil"/>
        </w:pBdr>
        <w:spacing w:after="0" w:line="480" w:lineRule="auto"/>
        <w:ind w:left="714" w:hanging="357"/>
        <w:jc w:val="both"/>
        <w:rPr>
          <w:rFonts w:ascii="Arial" w:eastAsia="Arial" w:hAnsi="Arial" w:cs="Arial"/>
          <w:color w:val="000000"/>
        </w:rPr>
      </w:pPr>
      <w:r>
        <w:rPr>
          <w:rFonts w:ascii="Arial" w:eastAsia="Arial" w:hAnsi="Arial" w:cs="Arial"/>
          <w:color w:val="000000"/>
        </w:rPr>
        <w:t>Le référencement</w:t>
      </w:r>
    </w:p>
    <w:p w:rsidR="00E3042B" w:rsidRDefault="00DD1A21">
      <w:pPr>
        <w:numPr>
          <w:ilvl w:val="0"/>
          <w:numId w:val="9"/>
        </w:numPr>
        <w:pBdr>
          <w:top w:val="nil"/>
          <w:left w:val="nil"/>
          <w:bottom w:val="nil"/>
          <w:right w:val="nil"/>
          <w:between w:val="nil"/>
        </w:pBdr>
        <w:spacing w:after="0" w:line="480" w:lineRule="auto"/>
        <w:ind w:left="714" w:hanging="357"/>
        <w:jc w:val="both"/>
        <w:rPr>
          <w:rFonts w:ascii="Arial" w:eastAsia="Arial" w:hAnsi="Arial" w:cs="Arial"/>
          <w:color w:val="000000"/>
        </w:rPr>
      </w:pPr>
      <w:r>
        <w:rPr>
          <w:rFonts w:ascii="Arial" w:eastAsia="Arial" w:hAnsi="Arial" w:cs="Arial"/>
          <w:color w:val="000000"/>
        </w:rPr>
        <w:t>L’inscription</w:t>
      </w:r>
    </w:p>
    <w:p w:rsidR="00E3042B" w:rsidRDefault="00DD1A21">
      <w:pPr>
        <w:numPr>
          <w:ilvl w:val="0"/>
          <w:numId w:val="9"/>
        </w:numPr>
        <w:pBdr>
          <w:top w:val="nil"/>
          <w:left w:val="nil"/>
          <w:bottom w:val="nil"/>
          <w:right w:val="nil"/>
          <w:between w:val="nil"/>
        </w:pBdr>
        <w:spacing w:after="0" w:line="480" w:lineRule="auto"/>
        <w:ind w:left="714" w:hanging="357"/>
        <w:jc w:val="both"/>
        <w:rPr>
          <w:rFonts w:ascii="Arial" w:eastAsia="Arial" w:hAnsi="Arial" w:cs="Arial"/>
          <w:color w:val="000000"/>
        </w:rPr>
      </w:pPr>
      <w:r>
        <w:rPr>
          <w:rFonts w:ascii="Arial" w:eastAsia="Arial" w:hAnsi="Arial" w:cs="Arial"/>
          <w:color w:val="000000"/>
        </w:rPr>
        <w:t>Le paiement</w:t>
      </w:r>
    </w:p>
    <w:p w:rsidR="00E3042B" w:rsidRDefault="00DD1A21">
      <w:pPr>
        <w:numPr>
          <w:ilvl w:val="0"/>
          <w:numId w:val="9"/>
        </w:numPr>
        <w:pBdr>
          <w:top w:val="nil"/>
          <w:left w:val="nil"/>
          <w:bottom w:val="nil"/>
          <w:right w:val="nil"/>
          <w:between w:val="nil"/>
        </w:pBdr>
        <w:spacing w:after="0" w:line="480" w:lineRule="auto"/>
        <w:ind w:left="714" w:hanging="357"/>
        <w:jc w:val="both"/>
        <w:rPr>
          <w:rFonts w:ascii="Arial" w:eastAsia="Arial" w:hAnsi="Arial" w:cs="Arial"/>
          <w:color w:val="000000"/>
        </w:rPr>
      </w:pPr>
      <w:r>
        <w:rPr>
          <w:rFonts w:ascii="Arial" w:eastAsia="Arial" w:hAnsi="Arial" w:cs="Arial"/>
          <w:color w:val="000000"/>
        </w:rPr>
        <w:t>Les délais d’accès aux cours théoriques</w:t>
      </w:r>
    </w:p>
    <w:p w:rsidR="00E3042B" w:rsidRDefault="00DD1A21">
      <w:pPr>
        <w:numPr>
          <w:ilvl w:val="0"/>
          <w:numId w:val="9"/>
        </w:numPr>
        <w:pBdr>
          <w:top w:val="nil"/>
          <w:left w:val="nil"/>
          <w:bottom w:val="nil"/>
          <w:right w:val="nil"/>
          <w:between w:val="nil"/>
        </w:pBdr>
        <w:spacing w:after="0" w:line="480" w:lineRule="auto"/>
        <w:ind w:left="714" w:hanging="357"/>
        <w:jc w:val="both"/>
        <w:rPr>
          <w:rFonts w:ascii="Arial" w:eastAsia="Arial" w:hAnsi="Arial" w:cs="Arial"/>
          <w:color w:val="000000"/>
        </w:rPr>
      </w:pPr>
      <w:r>
        <w:rPr>
          <w:rFonts w:ascii="Arial" w:eastAsia="Arial" w:hAnsi="Arial" w:cs="Arial"/>
          <w:color w:val="000000"/>
        </w:rPr>
        <w:t>L’organisation et la répartition des cours théoriques et pratiques</w:t>
      </w:r>
    </w:p>
    <w:p w:rsidR="00E3042B" w:rsidRDefault="00DD1A21">
      <w:pPr>
        <w:numPr>
          <w:ilvl w:val="0"/>
          <w:numId w:val="9"/>
        </w:numPr>
        <w:pBdr>
          <w:top w:val="nil"/>
          <w:left w:val="nil"/>
          <w:bottom w:val="nil"/>
          <w:right w:val="nil"/>
          <w:between w:val="nil"/>
        </w:pBdr>
        <w:spacing w:after="0" w:line="480" w:lineRule="auto"/>
        <w:ind w:left="714" w:hanging="357"/>
        <w:jc w:val="both"/>
        <w:rPr>
          <w:rFonts w:ascii="Arial" w:eastAsia="Arial" w:hAnsi="Arial" w:cs="Arial"/>
          <w:color w:val="000000"/>
        </w:rPr>
      </w:pPr>
      <w:r>
        <w:rPr>
          <w:rFonts w:ascii="Arial" w:eastAsia="Arial" w:hAnsi="Arial" w:cs="Arial"/>
          <w:color w:val="000000"/>
        </w:rPr>
        <w:t>La progression au fil de la formation</w:t>
      </w:r>
    </w:p>
    <w:p w:rsidR="00E3042B" w:rsidRDefault="00DD1A21">
      <w:pPr>
        <w:numPr>
          <w:ilvl w:val="0"/>
          <w:numId w:val="9"/>
        </w:numPr>
        <w:pBdr>
          <w:top w:val="nil"/>
          <w:left w:val="nil"/>
          <w:bottom w:val="nil"/>
          <w:right w:val="nil"/>
          <w:between w:val="nil"/>
        </w:pBdr>
        <w:spacing w:line="480" w:lineRule="auto"/>
        <w:ind w:left="714" w:hanging="357"/>
        <w:jc w:val="both"/>
        <w:rPr>
          <w:rFonts w:ascii="Arial" w:eastAsia="Arial" w:hAnsi="Arial" w:cs="Arial"/>
          <w:color w:val="000000"/>
        </w:rPr>
      </w:pPr>
      <w:r>
        <w:rPr>
          <w:rFonts w:ascii="Arial" w:eastAsia="Arial" w:hAnsi="Arial" w:cs="Arial"/>
          <w:color w:val="000000"/>
        </w:rPr>
        <w:t>Le soutien des apprenants</w:t>
      </w:r>
    </w:p>
    <w:p w:rsidR="00E3042B" w:rsidRDefault="00E3042B"/>
    <w:p w:rsidR="00E3042B" w:rsidRDefault="00E3042B"/>
    <w:p w:rsidR="00E3042B" w:rsidRDefault="00E3042B"/>
    <w:p w:rsidR="00E3042B" w:rsidRDefault="00E3042B"/>
    <w:p w:rsidR="00E3042B" w:rsidRDefault="00E3042B"/>
    <w:p w:rsidR="00E3042B" w:rsidRDefault="00E3042B"/>
    <w:p w:rsidR="00E3042B" w:rsidRDefault="00DD1A21">
      <w:pPr>
        <w:pStyle w:val="Titre1"/>
        <w:pBdr>
          <w:bottom w:val="single" w:sz="4" w:space="1" w:color="4BACC6"/>
        </w:pBdr>
        <w:jc w:val="center"/>
        <w:rPr>
          <w:rFonts w:ascii="Arial" w:eastAsia="Arial" w:hAnsi="Arial" w:cs="Arial"/>
          <w:sz w:val="36"/>
          <w:szCs w:val="36"/>
        </w:rPr>
      </w:pPr>
      <w:r>
        <w:rPr>
          <w:rFonts w:ascii="Arial" w:eastAsia="Arial" w:hAnsi="Arial" w:cs="Arial"/>
          <w:sz w:val="36"/>
          <w:szCs w:val="36"/>
        </w:rPr>
        <w:t xml:space="preserve">Se rendre Au centre </w:t>
      </w:r>
      <w:r>
        <w:rPr>
          <w:rFonts w:ascii="Teko" w:eastAsia="Teko" w:hAnsi="Teko" w:cs="Teko"/>
          <w:b/>
          <w:sz w:val="36"/>
          <w:szCs w:val="36"/>
        </w:rPr>
        <w:t>Plaisir Canin 16</w:t>
      </w:r>
      <w:r>
        <w:rPr>
          <w:noProof/>
        </w:rPr>
        <mc:AlternateContent>
          <mc:Choice Requires="wpg">
            <w:drawing>
              <wp:anchor distT="0" distB="0" distL="114300" distR="114300" simplePos="0" relativeHeight="251667456" behindDoc="0" locked="0" layoutInCell="1" hidden="0" allowOverlap="1">
                <wp:simplePos x="0" y="0"/>
                <wp:positionH relativeFrom="column">
                  <wp:posOffset>1</wp:posOffset>
                </wp:positionH>
                <wp:positionV relativeFrom="paragraph">
                  <wp:posOffset>-457199</wp:posOffset>
                </wp:positionV>
                <wp:extent cx="1847850" cy="1847850"/>
                <wp:effectExtent l="0" t="0" r="0" b="0"/>
                <wp:wrapNone/>
                <wp:docPr id="95" name="Rectangle 95"/>
                <wp:cNvGraphicFramePr/>
                <a:graphic xmlns:a="http://schemas.openxmlformats.org/drawingml/2006/main">
                  <a:graphicData uri="http://schemas.microsoft.com/office/word/2010/wordprocessingShape">
                    <wps:wsp>
                      <wps:cNvSpPr/>
                      <wps:spPr>
                        <a:xfrm>
                          <a:off x="4431600" y="2865600"/>
                          <a:ext cx="1828800" cy="1828800"/>
                        </a:xfrm>
                        <a:prstGeom prst="rect">
                          <a:avLst/>
                        </a:prstGeom>
                        <a:noFill/>
                        <a:ln>
                          <a:noFill/>
                        </a:ln>
                      </wps:spPr>
                      <wps:txbx>
                        <w:txbxContent>
                          <w:p w:rsidR="00E3042B" w:rsidRDefault="00DD1A21">
                            <w:pPr>
                              <w:spacing w:before="240" w:after="0" w:line="258" w:lineRule="auto"/>
                              <w:jc w:val="center"/>
                              <w:textDirection w:val="btLr"/>
                            </w:pPr>
                            <w:r>
                              <w:rPr>
                                <w:rFonts w:ascii="Cambria" w:eastAsia="Cambria" w:hAnsi="Cambria" w:cs="Cambria"/>
                                <w:color w:val="366091"/>
                                <w:sz w:val="72"/>
                              </w:rPr>
                              <w:t>3</w:t>
                            </w:r>
                          </w:p>
                        </w:txbxContent>
                      </wps:txbx>
                      <wps:bodyPr spcFirstLastPara="1" wrap="square" lIns="91425" tIns="45700" rIns="91425" bIns="45700" anchor="t"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rawing>
              <wp:anchor allowOverlap="1" behindDoc="0" distB="0" distT="0" distL="114300" distR="114300" hidden="0" layoutInCell="1" locked="0" relativeHeight="0" simplePos="0">
                <wp:simplePos x="0" y="0"/>
                <wp:positionH relativeFrom="column">
                  <wp:posOffset>1</wp:posOffset>
                </wp:positionH>
                <wp:positionV relativeFrom="paragraph">
                  <wp:posOffset>-457199</wp:posOffset>
                </wp:positionV>
                <wp:extent cx="1847850" cy="1847850"/>
                <wp:effectExtent b="0" l="0" r="0" t="0"/>
                <wp:wrapNone/>
                <wp:docPr id="95" name="image52.png"/>
                <a:graphic>
                  <a:graphicData uri="http://schemas.openxmlformats.org/drawingml/2006/picture">
                    <pic:pic>
                      <pic:nvPicPr>
                        <pic:cNvPr id="0" name="image52.png"/>
                        <pic:cNvPicPr preferRelativeResize="0"/>
                      </pic:nvPicPr>
                      <pic:blipFill>
                        <a:blip r:embed="rId11"/>
                        <a:srcRect/>
                        <a:stretch>
                          <a:fillRect/>
                        </a:stretch>
                      </pic:blipFill>
                      <pic:spPr>
                        <a:xfrm>
                          <a:off x="0" y="0"/>
                          <a:ext cx="1847850" cy="1847850"/>
                        </a:xfrm>
                        <a:prstGeom prst="rect"/>
                        <a:ln/>
                      </pic:spPr>
                    </pic:pic>
                  </a:graphicData>
                </a:graphic>
              </wp:anchor>
            </w:drawing>
          </mc:Fallback>
        </mc:AlternateContent>
      </w:r>
    </w:p>
    <w:p w:rsidR="00E3042B" w:rsidRDefault="00E3042B">
      <w:pPr>
        <w:spacing w:after="0"/>
        <w:jc w:val="both"/>
        <w:rPr>
          <w:rFonts w:ascii="Cambria" w:eastAsia="Cambria" w:hAnsi="Cambria" w:cs="Cambria"/>
          <w:color w:val="000000"/>
          <w:sz w:val="24"/>
          <w:szCs w:val="24"/>
        </w:rPr>
      </w:pPr>
    </w:p>
    <w:p w:rsidR="00E3042B" w:rsidRDefault="00DD1A21">
      <w:pPr>
        <w:spacing w:after="0"/>
        <w:jc w:val="both"/>
        <w:rPr>
          <w:rFonts w:ascii="Arial" w:eastAsia="Arial" w:hAnsi="Arial" w:cs="Arial"/>
          <w:color w:val="000000"/>
          <w:sz w:val="24"/>
          <w:szCs w:val="24"/>
        </w:rPr>
      </w:pPr>
      <w:r>
        <w:rPr>
          <w:rFonts w:ascii="Arial" w:eastAsia="Arial" w:hAnsi="Arial" w:cs="Arial"/>
          <w:color w:val="000000"/>
          <w:sz w:val="24"/>
          <w:szCs w:val="24"/>
        </w:rPr>
        <w:lastRenderedPageBreak/>
        <w:t xml:space="preserve">Le centre est situé dans une impasse, 6 chemin de la Folie aux Jésuites à Angoulême. Son implantation à 5 mn du centre-ville d’Angoulême dans le quartier du Petit </w:t>
      </w:r>
      <w:proofErr w:type="spellStart"/>
      <w:r>
        <w:rPr>
          <w:rFonts w:ascii="Arial" w:eastAsia="Arial" w:hAnsi="Arial" w:cs="Arial"/>
          <w:color w:val="000000"/>
          <w:sz w:val="24"/>
          <w:szCs w:val="24"/>
        </w:rPr>
        <w:t>Fresquet</w:t>
      </w:r>
      <w:proofErr w:type="spellEnd"/>
      <w:r>
        <w:rPr>
          <w:rFonts w:ascii="Arial" w:eastAsia="Arial" w:hAnsi="Arial" w:cs="Arial"/>
          <w:color w:val="000000"/>
          <w:sz w:val="24"/>
          <w:szCs w:val="24"/>
        </w:rPr>
        <w:t xml:space="preserve"> permet de proposer aussi bien du travail sur le terrain d’éducation qu’en extérieur (la ville, les bois ou les parcs, tous à moins de 10 minutes du centre). Le parc de l’</w:t>
      </w:r>
      <w:proofErr w:type="spellStart"/>
      <w:r>
        <w:rPr>
          <w:rFonts w:ascii="Arial" w:eastAsia="Arial" w:hAnsi="Arial" w:cs="Arial"/>
          <w:color w:val="000000"/>
          <w:sz w:val="24"/>
          <w:szCs w:val="24"/>
        </w:rPr>
        <w:t>Anguienne</w:t>
      </w:r>
      <w:proofErr w:type="spellEnd"/>
      <w:r>
        <w:rPr>
          <w:rFonts w:ascii="Arial" w:eastAsia="Arial" w:hAnsi="Arial" w:cs="Arial"/>
          <w:color w:val="000000"/>
          <w:sz w:val="24"/>
          <w:szCs w:val="24"/>
        </w:rPr>
        <w:t xml:space="preserve"> se situe à 150m du centre canin. La gare d’Angoulême est à 2kms du centre canin, une zone commerciale (parc de la </w:t>
      </w:r>
      <w:proofErr w:type="spellStart"/>
      <w:r>
        <w:rPr>
          <w:rFonts w:ascii="Arial" w:eastAsia="Arial" w:hAnsi="Arial" w:cs="Arial"/>
          <w:color w:val="000000"/>
          <w:sz w:val="24"/>
          <w:szCs w:val="24"/>
        </w:rPr>
        <w:t>jaufertie</w:t>
      </w:r>
      <w:proofErr w:type="spellEnd"/>
      <w:r>
        <w:rPr>
          <w:rFonts w:ascii="Arial" w:eastAsia="Arial" w:hAnsi="Arial" w:cs="Arial"/>
          <w:color w:val="000000"/>
          <w:sz w:val="24"/>
          <w:szCs w:val="24"/>
        </w:rPr>
        <w:t xml:space="preserve">) </w:t>
      </w:r>
    </w:p>
    <w:p w:rsidR="00E3042B" w:rsidRDefault="00DD1A21">
      <w:r>
        <w:rPr>
          <w:noProof/>
        </w:rPr>
        <w:drawing>
          <wp:anchor distT="0" distB="0" distL="114300" distR="114300" simplePos="0" relativeHeight="251668480" behindDoc="0" locked="0" layoutInCell="1" hidden="0" allowOverlap="1">
            <wp:simplePos x="0" y="0"/>
            <wp:positionH relativeFrom="column">
              <wp:posOffset>-3808</wp:posOffset>
            </wp:positionH>
            <wp:positionV relativeFrom="paragraph">
              <wp:posOffset>42594</wp:posOffset>
            </wp:positionV>
            <wp:extent cx="6446520" cy="3376197"/>
            <wp:effectExtent l="0" t="0" r="0" b="0"/>
            <wp:wrapNone/>
            <wp:docPr id="118"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15"/>
                    <a:srcRect/>
                    <a:stretch>
                      <a:fillRect/>
                    </a:stretch>
                  </pic:blipFill>
                  <pic:spPr>
                    <a:xfrm>
                      <a:off x="0" y="0"/>
                      <a:ext cx="6446520" cy="3376197"/>
                    </a:xfrm>
                    <a:prstGeom prst="rect">
                      <a:avLst/>
                    </a:prstGeom>
                    <a:ln/>
                  </pic:spPr>
                </pic:pic>
              </a:graphicData>
            </a:graphic>
          </wp:anchor>
        </w:drawing>
      </w:r>
    </w:p>
    <w:p w:rsidR="00E3042B" w:rsidRDefault="00E3042B"/>
    <w:p w:rsidR="00E3042B" w:rsidRDefault="00DD1A21">
      <w:r>
        <w:rPr>
          <w:noProof/>
        </w:rPr>
        <mc:AlternateContent>
          <mc:Choice Requires="wpg">
            <w:drawing>
              <wp:anchor distT="0" distB="0" distL="114300" distR="114300" simplePos="0" relativeHeight="251669504" behindDoc="0" locked="0" layoutInCell="1" hidden="0" allowOverlap="1">
                <wp:simplePos x="0" y="0"/>
                <wp:positionH relativeFrom="column">
                  <wp:posOffset>1181100</wp:posOffset>
                </wp:positionH>
                <wp:positionV relativeFrom="paragraph">
                  <wp:posOffset>241300</wp:posOffset>
                </wp:positionV>
                <wp:extent cx="96519" cy="543169"/>
                <wp:effectExtent l="0" t="0" r="0" b="0"/>
                <wp:wrapNone/>
                <wp:docPr id="65" name="Flèche vers le haut 65"/>
                <wp:cNvGraphicFramePr/>
                <a:graphic xmlns:a="http://schemas.openxmlformats.org/drawingml/2006/main">
                  <a:graphicData uri="http://schemas.microsoft.com/office/word/2010/wordprocessingShape">
                    <wps:wsp>
                      <wps:cNvSpPr/>
                      <wps:spPr>
                        <a:xfrm>
                          <a:off x="5323141" y="3533816"/>
                          <a:ext cx="45719" cy="492369"/>
                        </a:xfrm>
                        <a:prstGeom prst="upArrow">
                          <a:avLst>
                            <a:gd name="adj1" fmla="val 50000"/>
                            <a:gd name="adj2" fmla="val 50000"/>
                          </a:avLst>
                        </a:prstGeom>
                        <a:solidFill>
                          <a:schemeClr val="accent1"/>
                        </a:solidFill>
                        <a:ln w="25400" cap="flat" cmpd="sng">
                          <a:solidFill>
                            <a:srgbClr val="395E89"/>
                          </a:solidFill>
                          <a:prstDash val="solid"/>
                          <a:round/>
                          <a:headEnd type="none" w="sm" len="sm"/>
                          <a:tailEnd type="none" w="sm" len="sm"/>
                        </a:ln>
                      </wps:spPr>
                      <wps:txbx>
                        <w:txbxContent>
                          <w:p w:rsidR="00E3042B" w:rsidRDefault="00E3042B">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rawing>
              <wp:anchor allowOverlap="1" behindDoc="0" distB="0" distT="0" distL="114300" distR="114300" hidden="0" layoutInCell="1" locked="0" relativeHeight="0" simplePos="0">
                <wp:simplePos x="0" y="0"/>
                <wp:positionH relativeFrom="column">
                  <wp:posOffset>1181100</wp:posOffset>
                </wp:positionH>
                <wp:positionV relativeFrom="paragraph">
                  <wp:posOffset>241300</wp:posOffset>
                </wp:positionV>
                <wp:extent cx="96519" cy="543169"/>
                <wp:effectExtent b="0" l="0" r="0" t="0"/>
                <wp:wrapNone/>
                <wp:docPr id="65" name="image13.png"/>
                <a:graphic>
                  <a:graphicData uri="http://schemas.openxmlformats.org/drawingml/2006/picture">
                    <pic:pic>
                      <pic:nvPicPr>
                        <pic:cNvPr id="0" name="image13.png"/>
                        <pic:cNvPicPr preferRelativeResize="0"/>
                      </pic:nvPicPr>
                      <pic:blipFill>
                        <a:blip r:embed="rId11"/>
                        <a:srcRect/>
                        <a:stretch>
                          <a:fillRect/>
                        </a:stretch>
                      </pic:blipFill>
                      <pic:spPr>
                        <a:xfrm>
                          <a:off x="0" y="0"/>
                          <a:ext cx="96519" cy="543169"/>
                        </a:xfrm>
                        <a:prstGeom prst="rect"/>
                        <a:ln/>
                      </pic:spPr>
                    </pic:pic>
                  </a:graphicData>
                </a:graphic>
              </wp:anchor>
            </w:drawing>
          </mc:Fallback>
        </mc:AlternateContent>
      </w:r>
      <w:r>
        <w:rPr>
          <w:noProof/>
        </w:rPr>
        <mc:AlternateContent>
          <mc:Choice Requires="wpg">
            <w:drawing>
              <wp:anchor distT="0" distB="0" distL="114300" distR="114300" simplePos="0" relativeHeight="251670528" behindDoc="0" locked="0" layoutInCell="1" hidden="0" allowOverlap="1">
                <wp:simplePos x="0" y="0"/>
                <wp:positionH relativeFrom="column">
                  <wp:posOffset>381000</wp:posOffset>
                </wp:positionH>
                <wp:positionV relativeFrom="paragraph">
                  <wp:posOffset>266700</wp:posOffset>
                </wp:positionV>
                <wp:extent cx="96519" cy="631092"/>
                <wp:effectExtent l="0" t="0" r="0" b="0"/>
                <wp:wrapNone/>
                <wp:docPr id="91" name="Flèche vers le haut 91"/>
                <wp:cNvGraphicFramePr/>
                <a:graphic xmlns:a="http://schemas.openxmlformats.org/drawingml/2006/main">
                  <a:graphicData uri="http://schemas.microsoft.com/office/word/2010/wordprocessingShape">
                    <wps:wsp>
                      <wps:cNvSpPr/>
                      <wps:spPr>
                        <a:xfrm>
                          <a:off x="5323141" y="3489854"/>
                          <a:ext cx="45719" cy="580292"/>
                        </a:xfrm>
                        <a:prstGeom prst="upArrow">
                          <a:avLst>
                            <a:gd name="adj1" fmla="val 50000"/>
                            <a:gd name="adj2" fmla="val 50000"/>
                          </a:avLst>
                        </a:prstGeom>
                        <a:solidFill>
                          <a:schemeClr val="accent1"/>
                        </a:solidFill>
                        <a:ln w="25400" cap="flat" cmpd="sng">
                          <a:solidFill>
                            <a:srgbClr val="395E89"/>
                          </a:solidFill>
                          <a:prstDash val="solid"/>
                          <a:round/>
                          <a:headEnd type="none" w="sm" len="sm"/>
                          <a:tailEnd type="none" w="sm" len="sm"/>
                        </a:ln>
                      </wps:spPr>
                      <wps:txbx>
                        <w:txbxContent>
                          <w:p w:rsidR="00E3042B" w:rsidRDefault="00E3042B">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rawing>
              <wp:anchor allowOverlap="1" behindDoc="0" distB="0" distT="0" distL="114300" distR="114300" hidden="0" layoutInCell="1" locked="0" relativeHeight="0" simplePos="0">
                <wp:simplePos x="0" y="0"/>
                <wp:positionH relativeFrom="column">
                  <wp:posOffset>381000</wp:posOffset>
                </wp:positionH>
                <wp:positionV relativeFrom="paragraph">
                  <wp:posOffset>266700</wp:posOffset>
                </wp:positionV>
                <wp:extent cx="96519" cy="631092"/>
                <wp:effectExtent b="0" l="0" r="0" t="0"/>
                <wp:wrapNone/>
                <wp:docPr id="91" name="image47.png"/>
                <a:graphic>
                  <a:graphicData uri="http://schemas.openxmlformats.org/drawingml/2006/picture">
                    <pic:pic>
                      <pic:nvPicPr>
                        <pic:cNvPr id="0" name="image47.png"/>
                        <pic:cNvPicPr preferRelativeResize="0"/>
                      </pic:nvPicPr>
                      <pic:blipFill>
                        <a:blip r:embed="rId11"/>
                        <a:srcRect/>
                        <a:stretch>
                          <a:fillRect/>
                        </a:stretch>
                      </pic:blipFill>
                      <pic:spPr>
                        <a:xfrm>
                          <a:off x="0" y="0"/>
                          <a:ext cx="96519" cy="631092"/>
                        </a:xfrm>
                        <a:prstGeom prst="rect"/>
                        <a:ln/>
                      </pic:spPr>
                    </pic:pic>
                  </a:graphicData>
                </a:graphic>
              </wp:anchor>
            </w:drawing>
          </mc:Fallback>
        </mc:AlternateContent>
      </w:r>
    </w:p>
    <w:p w:rsidR="00E3042B" w:rsidRDefault="00E3042B"/>
    <w:p w:rsidR="00E3042B" w:rsidRDefault="00E3042B"/>
    <w:p w:rsidR="00E3042B" w:rsidRDefault="00E3042B"/>
    <w:p w:rsidR="00E3042B" w:rsidRDefault="00E3042B"/>
    <w:p w:rsidR="00E3042B" w:rsidRDefault="00DD1A21">
      <w:r>
        <w:br w:type="page"/>
      </w:r>
      <w:r>
        <w:rPr>
          <w:noProof/>
        </w:rPr>
        <mc:AlternateContent>
          <mc:Choice Requires="wpg">
            <w:drawing>
              <wp:anchor distT="0" distB="0" distL="114300" distR="114300" simplePos="0" relativeHeight="251671552" behindDoc="0" locked="0" layoutInCell="1" hidden="0" allowOverlap="1">
                <wp:simplePos x="0" y="0"/>
                <wp:positionH relativeFrom="column">
                  <wp:posOffset>5537200</wp:posOffset>
                </wp:positionH>
                <wp:positionV relativeFrom="paragraph">
                  <wp:posOffset>596900</wp:posOffset>
                </wp:positionV>
                <wp:extent cx="96519" cy="701431"/>
                <wp:effectExtent l="0" t="0" r="0" b="0"/>
                <wp:wrapNone/>
                <wp:docPr id="81" name="Flèche vers le haut 81"/>
                <wp:cNvGraphicFramePr/>
                <a:graphic xmlns:a="http://schemas.openxmlformats.org/drawingml/2006/main">
                  <a:graphicData uri="http://schemas.microsoft.com/office/word/2010/wordprocessingShape">
                    <wps:wsp>
                      <wps:cNvSpPr/>
                      <wps:spPr>
                        <a:xfrm>
                          <a:off x="5323141" y="3454685"/>
                          <a:ext cx="45719" cy="650631"/>
                        </a:xfrm>
                        <a:prstGeom prst="upArrow">
                          <a:avLst>
                            <a:gd name="adj1" fmla="val 50000"/>
                            <a:gd name="adj2" fmla="val 50000"/>
                          </a:avLst>
                        </a:prstGeom>
                        <a:solidFill>
                          <a:schemeClr val="accent1"/>
                        </a:solidFill>
                        <a:ln w="25400" cap="flat" cmpd="sng">
                          <a:solidFill>
                            <a:srgbClr val="395E89"/>
                          </a:solidFill>
                          <a:prstDash val="solid"/>
                          <a:round/>
                          <a:headEnd type="none" w="sm" len="sm"/>
                          <a:tailEnd type="none" w="sm" len="sm"/>
                        </a:ln>
                      </wps:spPr>
                      <wps:txbx>
                        <w:txbxContent>
                          <w:p w:rsidR="00E3042B" w:rsidRDefault="00E3042B">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rawing>
              <wp:anchor allowOverlap="1" behindDoc="0" distB="0" distT="0" distL="114300" distR="114300" hidden="0" layoutInCell="1" locked="0" relativeHeight="0" simplePos="0">
                <wp:simplePos x="0" y="0"/>
                <wp:positionH relativeFrom="column">
                  <wp:posOffset>5537200</wp:posOffset>
                </wp:positionH>
                <wp:positionV relativeFrom="paragraph">
                  <wp:posOffset>596900</wp:posOffset>
                </wp:positionV>
                <wp:extent cx="96519" cy="701431"/>
                <wp:effectExtent b="0" l="0" r="0" t="0"/>
                <wp:wrapNone/>
                <wp:docPr id="81" name="image36.png"/>
                <a:graphic>
                  <a:graphicData uri="http://schemas.openxmlformats.org/drawingml/2006/picture">
                    <pic:pic>
                      <pic:nvPicPr>
                        <pic:cNvPr id="0" name="image36.png"/>
                        <pic:cNvPicPr preferRelativeResize="0"/>
                      </pic:nvPicPr>
                      <pic:blipFill>
                        <a:blip r:embed="rId11"/>
                        <a:srcRect/>
                        <a:stretch>
                          <a:fillRect/>
                        </a:stretch>
                      </pic:blipFill>
                      <pic:spPr>
                        <a:xfrm>
                          <a:off x="0" y="0"/>
                          <a:ext cx="96519" cy="701431"/>
                        </a:xfrm>
                        <a:prstGeom prst="rect"/>
                        <a:ln/>
                      </pic:spPr>
                    </pic:pic>
                  </a:graphicData>
                </a:graphic>
              </wp:anchor>
            </w:drawing>
          </mc:Fallback>
        </mc:AlternateContent>
      </w:r>
      <w:r>
        <w:rPr>
          <w:noProof/>
        </w:rPr>
        <mc:AlternateContent>
          <mc:Choice Requires="wpg">
            <w:drawing>
              <wp:anchor distT="0" distB="0" distL="114300" distR="114300" simplePos="0" relativeHeight="251672576" behindDoc="0" locked="0" layoutInCell="1" hidden="0" allowOverlap="1">
                <wp:simplePos x="0" y="0"/>
                <wp:positionH relativeFrom="column">
                  <wp:posOffset>1</wp:posOffset>
                </wp:positionH>
                <wp:positionV relativeFrom="paragraph">
                  <wp:posOffset>1155700</wp:posOffset>
                </wp:positionV>
                <wp:extent cx="6454140" cy="2857500"/>
                <wp:effectExtent l="0" t="0" r="0" b="0"/>
                <wp:wrapNone/>
                <wp:docPr id="88" name="Rectangle 88"/>
                <wp:cNvGraphicFramePr/>
                <a:graphic xmlns:a="http://schemas.openxmlformats.org/drawingml/2006/main">
                  <a:graphicData uri="http://schemas.microsoft.com/office/word/2010/wordprocessingShape">
                    <wps:wsp>
                      <wps:cNvSpPr/>
                      <wps:spPr>
                        <a:xfrm>
                          <a:off x="2123693" y="2356013"/>
                          <a:ext cx="6444615" cy="2847975"/>
                        </a:xfrm>
                        <a:prstGeom prst="rect">
                          <a:avLst/>
                        </a:prstGeom>
                        <a:solidFill>
                          <a:schemeClr val="lt1"/>
                        </a:solidFill>
                        <a:ln>
                          <a:noFill/>
                        </a:ln>
                      </wps:spPr>
                      <wps:txbx>
                        <w:txbxContent>
                          <w:p w:rsidR="00E3042B" w:rsidRDefault="00DD1A21">
                            <w:pPr>
                              <w:spacing w:line="275" w:lineRule="auto"/>
                              <w:textDirection w:val="btLr"/>
                            </w:pPr>
                            <w:r>
                              <w:rPr>
                                <w:color w:val="000000"/>
                              </w:rPr>
                              <w:t xml:space="preserve">Hébergement : zone de </w:t>
                            </w:r>
                            <w:proofErr w:type="spellStart"/>
                            <w:r>
                              <w:rPr>
                                <w:color w:val="000000"/>
                              </w:rPr>
                              <w:t>Champniers</w:t>
                            </w:r>
                            <w:proofErr w:type="spellEnd"/>
                            <w:r>
                              <w:rPr>
                                <w:color w:val="000000"/>
                              </w:rPr>
                              <w:t xml:space="preserve"> </w:t>
                            </w:r>
                          </w:p>
                          <w:p w:rsidR="00E3042B" w:rsidRDefault="00E3042B">
                            <w:pPr>
                              <w:spacing w:line="275" w:lineRule="auto"/>
                              <w:textDirection w:val="btLr"/>
                            </w:pPr>
                          </w:p>
                          <w:p w:rsidR="00E3042B" w:rsidRDefault="00E3042B">
                            <w:pPr>
                              <w:spacing w:line="275" w:lineRule="auto"/>
                              <w:textDirection w:val="btLr"/>
                            </w:pPr>
                          </w:p>
                          <w:p w:rsidR="00E3042B" w:rsidRDefault="00DD1A21">
                            <w:pPr>
                              <w:spacing w:line="275" w:lineRule="auto"/>
                              <w:textDirection w:val="btLr"/>
                            </w:pPr>
                            <w:r>
                              <w:rPr>
                                <w:color w:val="000000"/>
                              </w:rPr>
                              <w:t xml:space="preserve">Transport : Arrêt de bus Petit </w:t>
                            </w:r>
                            <w:proofErr w:type="spellStart"/>
                            <w:r>
                              <w:rPr>
                                <w:color w:val="000000"/>
                              </w:rPr>
                              <w:t>fresquet</w:t>
                            </w:r>
                            <w:proofErr w:type="spellEnd"/>
                          </w:p>
                          <w:p w:rsidR="00E3042B" w:rsidRDefault="00E3042B">
                            <w:pPr>
                              <w:spacing w:line="275" w:lineRule="auto"/>
                              <w:textDirection w:val="btLr"/>
                            </w:pPr>
                          </w:p>
                          <w:p w:rsidR="00E3042B" w:rsidRDefault="00E3042B">
                            <w:pPr>
                              <w:spacing w:line="275" w:lineRule="auto"/>
                              <w:textDirection w:val="btLr"/>
                            </w:pPr>
                          </w:p>
                          <w:p w:rsidR="00E3042B" w:rsidRDefault="00DD1A21">
                            <w:pPr>
                              <w:spacing w:line="275" w:lineRule="auto"/>
                              <w:textDirection w:val="btLr"/>
                            </w:pPr>
                            <w:r>
                              <w:rPr>
                                <w:color w:val="000000"/>
                              </w:rPr>
                              <w:t xml:space="preserve">Restauration : Parc de la </w:t>
                            </w:r>
                            <w:proofErr w:type="spellStart"/>
                            <w:r>
                              <w:rPr>
                                <w:color w:val="000000"/>
                              </w:rPr>
                              <w:t>jaufertie</w:t>
                            </w:r>
                            <w:proofErr w:type="spellEnd"/>
                            <w:r>
                              <w:rPr>
                                <w:color w:val="000000"/>
                              </w:rPr>
                              <w:t xml:space="preserve"> / vine kebab/mac do/ carrefour</w:t>
                            </w:r>
                          </w:p>
                        </w:txbxContent>
                      </wps:txbx>
                      <wps:bodyPr spcFirstLastPara="1" wrap="square" lIns="91425" tIns="45700" rIns="91425" bIns="45700" anchor="t"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rawing>
              <wp:anchor allowOverlap="1" behindDoc="0" distB="0" distT="0" distL="114300" distR="114300" hidden="0" layoutInCell="1" locked="0" relativeHeight="0" simplePos="0">
                <wp:simplePos x="0" y="0"/>
                <wp:positionH relativeFrom="column">
                  <wp:posOffset>1</wp:posOffset>
                </wp:positionH>
                <wp:positionV relativeFrom="paragraph">
                  <wp:posOffset>1155700</wp:posOffset>
                </wp:positionV>
                <wp:extent cx="6454140" cy="2857500"/>
                <wp:effectExtent b="0" l="0" r="0" t="0"/>
                <wp:wrapNone/>
                <wp:docPr id="88" name="image44.png"/>
                <a:graphic>
                  <a:graphicData uri="http://schemas.openxmlformats.org/drawingml/2006/picture">
                    <pic:pic>
                      <pic:nvPicPr>
                        <pic:cNvPr id="0" name="image44.png"/>
                        <pic:cNvPicPr preferRelativeResize="0"/>
                      </pic:nvPicPr>
                      <pic:blipFill>
                        <a:blip r:embed="rId11"/>
                        <a:srcRect/>
                        <a:stretch>
                          <a:fillRect/>
                        </a:stretch>
                      </pic:blipFill>
                      <pic:spPr>
                        <a:xfrm>
                          <a:off x="0" y="0"/>
                          <a:ext cx="6454140" cy="2857500"/>
                        </a:xfrm>
                        <a:prstGeom prst="rect"/>
                        <a:ln/>
                      </pic:spPr>
                    </pic:pic>
                  </a:graphicData>
                </a:graphic>
              </wp:anchor>
            </w:drawing>
          </mc:Fallback>
        </mc:AlternateContent>
      </w:r>
    </w:p>
    <w:p w:rsidR="00E3042B" w:rsidRDefault="00DD1A21">
      <w:pPr>
        <w:pStyle w:val="Titre1"/>
        <w:pBdr>
          <w:bottom w:val="single" w:sz="4" w:space="1" w:color="4BACC6"/>
        </w:pBdr>
        <w:jc w:val="center"/>
        <w:rPr>
          <w:rFonts w:ascii="Arial" w:eastAsia="Arial" w:hAnsi="Arial" w:cs="Arial"/>
          <w:sz w:val="36"/>
          <w:szCs w:val="36"/>
        </w:rPr>
      </w:pPr>
      <w:r>
        <w:rPr>
          <w:rFonts w:ascii="Arial" w:eastAsia="Arial" w:hAnsi="Arial" w:cs="Arial"/>
          <w:sz w:val="36"/>
          <w:szCs w:val="36"/>
        </w:rPr>
        <w:lastRenderedPageBreak/>
        <w:t>Les moyens pédagogiques</w:t>
      </w:r>
      <w:r>
        <w:rPr>
          <w:noProof/>
        </w:rPr>
        <mc:AlternateContent>
          <mc:Choice Requires="wpg">
            <w:drawing>
              <wp:anchor distT="0" distB="0" distL="114300" distR="114300" simplePos="0" relativeHeight="251673600" behindDoc="0" locked="0" layoutInCell="1" hidden="0" allowOverlap="1">
                <wp:simplePos x="0" y="0"/>
                <wp:positionH relativeFrom="column">
                  <wp:posOffset>1</wp:posOffset>
                </wp:positionH>
                <wp:positionV relativeFrom="paragraph">
                  <wp:posOffset>-431799</wp:posOffset>
                </wp:positionV>
                <wp:extent cx="1847850" cy="1847850"/>
                <wp:effectExtent l="0" t="0" r="0" b="0"/>
                <wp:wrapNone/>
                <wp:docPr id="96" name="Rectangle 96"/>
                <wp:cNvGraphicFramePr/>
                <a:graphic xmlns:a="http://schemas.openxmlformats.org/drawingml/2006/main">
                  <a:graphicData uri="http://schemas.microsoft.com/office/word/2010/wordprocessingShape">
                    <wps:wsp>
                      <wps:cNvSpPr/>
                      <wps:spPr>
                        <a:xfrm>
                          <a:off x="4431600" y="2865600"/>
                          <a:ext cx="1828800" cy="1828800"/>
                        </a:xfrm>
                        <a:prstGeom prst="rect">
                          <a:avLst/>
                        </a:prstGeom>
                        <a:noFill/>
                        <a:ln>
                          <a:noFill/>
                        </a:ln>
                      </wps:spPr>
                      <wps:txbx>
                        <w:txbxContent>
                          <w:p w:rsidR="00E3042B" w:rsidRDefault="00DD1A21">
                            <w:pPr>
                              <w:spacing w:before="240" w:after="0" w:line="258" w:lineRule="auto"/>
                              <w:jc w:val="center"/>
                              <w:textDirection w:val="btLr"/>
                            </w:pPr>
                            <w:r>
                              <w:rPr>
                                <w:rFonts w:ascii="Cambria" w:eastAsia="Cambria" w:hAnsi="Cambria" w:cs="Cambria"/>
                                <w:color w:val="366091"/>
                                <w:sz w:val="72"/>
                              </w:rPr>
                              <w:t>4</w:t>
                            </w:r>
                          </w:p>
                        </w:txbxContent>
                      </wps:txbx>
                      <wps:bodyPr spcFirstLastPara="1" wrap="square" lIns="91425" tIns="45700" rIns="91425" bIns="45700" anchor="t"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rawing>
              <wp:anchor allowOverlap="1" behindDoc="0" distB="0" distT="0" distL="114300" distR="114300" hidden="0" layoutInCell="1" locked="0" relativeHeight="0" simplePos="0">
                <wp:simplePos x="0" y="0"/>
                <wp:positionH relativeFrom="column">
                  <wp:posOffset>1</wp:posOffset>
                </wp:positionH>
                <wp:positionV relativeFrom="paragraph">
                  <wp:posOffset>-431799</wp:posOffset>
                </wp:positionV>
                <wp:extent cx="1847850" cy="1847850"/>
                <wp:effectExtent b="0" l="0" r="0" t="0"/>
                <wp:wrapNone/>
                <wp:docPr id="96" name="image53.png"/>
                <a:graphic>
                  <a:graphicData uri="http://schemas.openxmlformats.org/drawingml/2006/picture">
                    <pic:pic>
                      <pic:nvPicPr>
                        <pic:cNvPr id="0" name="image53.png"/>
                        <pic:cNvPicPr preferRelativeResize="0"/>
                      </pic:nvPicPr>
                      <pic:blipFill>
                        <a:blip r:embed="rId11"/>
                        <a:srcRect/>
                        <a:stretch>
                          <a:fillRect/>
                        </a:stretch>
                      </pic:blipFill>
                      <pic:spPr>
                        <a:xfrm>
                          <a:off x="0" y="0"/>
                          <a:ext cx="1847850" cy="1847850"/>
                        </a:xfrm>
                        <a:prstGeom prst="rect"/>
                        <a:ln/>
                      </pic:spPr>
                    </pic:pic>
                  </a:graphicData>
                </a:graphic>
              </wp:anchor>
            </w:drawing>
          </mc:Fallback>
        </mc:AlternateContent>
      </w:r>
    </w:p>
    <w:p w:rsidR="00E3042B" w:rsidRDefault="00E3042B"/>
    <w:p w:rsidR="00E3042B" w:rsidRDefault="00DD1A21">
      <w:pPr>
        <w:pBdr>
          <w:top w:val="nil"/>
          <w:left w:val="nil"/>
          <w:bottom w:val="nil"/>
          <w:right w:val="nil"/>
          <w:between w:val="nil"/>
        </w:pBdr>
        <w:ind w:left="714"/>
        <w:rPr>
          <w:rFonts w:ascii="Arial" w:eastAsia="Arial" w:hAnsi="Arial" w:cs="Arial"/>
          <w:b/>
          <w:color w:val="0070C0"/>
          <w:sz w:val="20"/>
          <w:szCs w:val="20"/>
          <w:u w:val="single"/>
        </w:rPr>
      </w:pPr>
      <w:r>
        <w:rPr>
          <w:rFonts w:ascii="Arial" w:eastAsia="Arial" w:hAnsi="Arial" w:cs="Arial"/>
          <w:b/>
          <w:color w:val="0070C0"/>
          <w:sz w:val="20"/>
          <w:szCs w:val="20"/>
          <w:u w:val="single"/>
        </w:rPr>
        <w:t>Infrastructures :</w:t>
      </w:r>
    </w:p>
    <w:p w:rsidR="00E3042B" w:rsidRDefault="00DD1A21">
      <w:pPr>
        <w:numPr>
          <w:ilvl w:val="0"/>
          <w:numId w:val="2"/>
        </w:numPr>
        <w:pBdr>
          <w:top w:val="nil"/>
          <w:left w:val="nil"/>
          <w:bottom w:val="nil"/>
          <w:right w:val="nil"/>
          <w:between w:val="nil"/>
        </w:pBdr>
        <w:spacing w:after="0"/>
        <w:ind w:left="426" w:hanging="426"/>
        <w:rPr>
          <w:rFonts w:ascii="Arial" w:eastAsia="Arial" w:hAnsi="Arial" w:cs="Arial"/>
          <w:color w:val="000000"/>
          <w:sz w:val="18"/>
          <w:szCs w:val="18"/>
        </w:rPr>
      </w:pPr>
      <w:r>
        <w:rPr>
          <w:rFonts w:ascii="Arial" w:eastAsia="Arial" w:hAnsi="Arial" w:cs="Arial"/>
          <w:color w:val="000000"/>
          <w:sz w:val="28"/>
          <w:szCs w:val="28"/>
        </w:rPr>
        <w:t xml:space="preserve">Locaux : </w:t>
      </w:r>
      <w:r>
        <w:rPr>
          <w:rFonts w:ascii="Arial" w:eastAsia="Arial" w:hAnsi="Arial" w:cs="Arial"/>
          <w:color w:val="000000"/>
          <w:sz w:val="28"/>
          <w:szCs w:val="28"/>
        </w:rPr>
        <w:tab/>
      </w:r>
    </w:p>
    <w:p w:rsidR="00E3042B" w:rsidRDefault="00E3042B">
      <w:pPr>
        <w:pBdr>
          <w:top w:val="nil"/>
          <w:left w:val="nil"/>
          <w:bottom w:val="nil"/>
          <w:right w:val="nil"/>
          <w:between w:val="nil"/>
        </w:pBdr>
        <w:spacing w:after="0"/>
        <w:ind w:left="1068"/>
        <w:rPr>
          <w:rFonts w:ascii="Arial" w:eastAsia="Arial" w:hAnsi="Arial" w:cs="Arial"/>
          <w:color w:val="000000"/>
          <w:sz w:val="18"/>
          <w:szCs w:val="18"/>
        </w:rPr>
      </w:pPr>
    </w:p>
    <w:p w:rsidR="00E3042B" w:rsidRDefault="00DD1A21">
      <w:pPr>
        <w:pBdr>
          <w:top w:val="nil"/>
          <w:left w:val="nil"/>
          <w:bottom w:val="nil"/>
          <w:right w:val="nil"/>
          <w:between w:val="nil"/>
        </w:pBdr>
        <w:spacing w:after="0"/>
        <w:ind w:left="426"/>
        <w:jc w:val="both"/>
        <w:rPr>
          <w:rFonts w:ascii="Arial" w:eastAsia="Arial" w:hAnsi="Arial" w:cs="Arial"/>
          <w:color w:val="000000"/>
          <w:sz w:val="24"/>
          <w:szCs w:val="24"/>
        </w:rPr>
      </w:pPr>
      <w:r>
        <w:rPr>
          <w:rFonts w:ascii="Arial" w:eastAsia="Arial" w:hAnsi="Arial" w:cs="Arial"/>
          <w:b/>
          <w:color w:val="000000"/>
          <w:sz w:val="24"/>
          <w:szCs w:val="24"/>
        </w:rPr>
        <w:t>Un parking</w:t>
      </w:r>
      <w:r>
        <w:rPr>
          <w:rFonts w:ascii="Arial" w:eastAsia="Arial" w:hAnsi="Arial" w:cs="Arial"/>
          <w:color w:val="000000"/>
          <w:sz w:val="24"/>
          <w:szCs w:val="24"/>
        </w:rPr>
        <w:t xml:space="preserve"> pouvant accueillir 20 voitures est </w:t>
      </w:r>
      <w:r>
        <w:rPr>
          <w:rFonts w:ascii="Arial" w:eastAsia="Arial" w:hAnsi="Arial" w:cs="Arial"/>
          <w:sz w:val="24"/>
          <w:szCs w:val="24"/>
        </w:rPr>
        <w:t>accessible</w:t>
      </w:r>
      <w:r>
        <w:rPr>
          <w:rFonts w:ascii="Arial" w:eastAsia="Arial" w:hAnsi="Arial" w:cs="Arial"/>
          <w:color w:val="000000"/>
          <w:sz w:val="24"/>
          <w:szCs w:val="24"/>
        </w:rPr>
        <w:t xml:space="preserve"> à l’entrée du centre canin pour les participants, un second est également disponible à 50 m du centre derrière le boulodrome.</w:t>
      </w:r>
    </w:p>
    <w:p w:rsidR="00E3042B" w:rsidRDefault="00DD1A21">
      <w:pPr>
        <w:pBdr>
          <w:top w:val="nil"/>
          <w:left w:val="nil"/>
          <w:bottom w:val="nil"/>
          <w:right w:val="nil"/>
          <w:between w:val="nil"/>
        </w:pBdr>
        <w:spacing w:after="0"/>
        <w:ind w:left="426"/>
        <w:jc w:val="both"/>
        <w:rPr>
          <w:rFonts w:ascii="Arial" w:eastAsia="Arial" w:hAnsi="Arial" w:cs="Arial"/>
          <w:color w:val="000000"/>
          <w:sz w:val="24"/>
          <w:szCs w:val="24"/>
        </w:rPr>
      </w:pPr>
      <w:r>
        <w:rPr>
          <w:rFonts w:ascii="Arial" w:eastAsia="Arial" w:hAnsi="Arial" w:cs="Arial"/>
          <w:b/>
          <w:color w:val="000000"/>
          <w:sz w:val="24"/>
          <w:szCs w:val="24"/>
        </w:rPr>
        <w:t>Un bureau</w:t>
      </w:r>
      <w:r>
        <w:rPr>
          <w:rFonts w:ascii="Arial" w:eastAsia="Arial" w:hAnsi="Arial" w:cs="Arial"/>
          <w:color w:val="000000"/>
          <w:sz w:val="24"/>
          <w:szCs w:val="24"/>
        </w:rPr>
        <w:t xml:space="preserve"> sert d’accueil aux participants à la formation, des sanitaires sont accessibles ainsi qu’un lavabo, un micro-onde, un réfrigérateur. (Des boissons sont à la disposition des participants). Trousse à pharmacie chien et humain</w:t>
      </w:r>
    </w:p>
    <w:p w:rsidR="00E3042B" w:rsidRDefault="00DD1A21">
      <w:pPr>
        <w:pBdr>
          <w:top w:val="nil"/>
          <w:left w:val="nil"/>
          <w:bottom w:val="nil"/>
          <w:right w:val="nil"/>
          <w:between w:val="nil"/>
        </w:pBdr>
        <w:spacing w:after="0"/>
        <w:ind w:left="426"/>
        <w:jc w:val="both"/>
        <w:rPr>
          <w:rFonts w:ascii="Arial" w:eastAsia="Arial" w:hAnsi="Arial" w:cs="Arial"/>
          <w:color w:val="000000"/>
          <w:sz w:val="24"/>
          <w:szCs w:val="24"/>
        </w:rPr>
      </w:pPr>
      <w:r>
        <w:rPr>
          <w:rFonts w:ascii="Arial" w:eastAsia="Arial" w:hAnsi="Arial" w:cs="Arial"/>
          <w:b/>
          <w:color w:val="000000"/>
          <w:sz w:val="24"/>
          <w:szCs w:val="24"/>
        </w:rPr>
        <w:t xml:space="preserve">Un terrain d’éducation canine </w:t>
      </w:r>
      <w:r>
        <w:rPr>
          <w:rFonts w:ascii="Arial" w:eastAsia="Arial" w:hAnsi="Arial" w:cs="Arial"/>
          <w:color w:val="000000"/>
          <w:sz w:val="24"/>
          <w:szCs w:val="24"/>
        </w:rPr>
        <w:t xml:space="preserve">de 1200m² séparé en 2, possédant des tonnelles, chaises et matériel pour l’éducateur canin. Ainsi qu’un parcours </w:t>
      </w:r>
      <w:proofErr w:type="spellStart"/>
      <w:r>
        <w:rPr>
          <w:rFonts w:ascii="Arial" w:eastAsia="Arial" w:hAnsi="Arial" w:cs="Arial"/>
          <w:color w:val="000000"/>
          <w:sz w:val="24"/>
          <w:szCs w:val="24"/>
        </w:rPr>
        <w:t>agility</w:t>
      </w:r>
      <w:proofErr w:type="spellEnd"/>
      <w:r>
        <w:rPr>
          <w:rFonts w:ascii="Arial" w:eastAsia="Arial" w:hAnsi="Arial" w:cs="Arial"/>
          <w:color w:val="000000"/>
          <w:sz w:val="24"/>
          <w:szCs w:val="24"/>
        </w:rPr>
        <w:t xml:space="preserve"> découverte.</w:t>
      </w:r>
    </w:p>
    <w:p w:rsidR="00E3042B" w:rsidRDefault="00DD1A21">
      <w:pPr>
        <w:pBdr>
          <w:top w:val="nil"/>
          <w:left w:val="nil"/>
          <w:bottom w:val="nil"/>
          <w:right w:val="nil"/>
          <w:between w:val="nil"/>
        </w:pBdr>
        <w:spacing w:after="0"/>
        <w:ind w:left="426"/>
        <w:jc w:val="both"/>
        <w:rPr>
          <w:rFonts w:ascii="Arial" w:eastAsia="Arial" w:hAnsi="Arial" w:cs="Arial"/>
          <w:color w:val="000000"/>
          <w:sz w:val="24"/>
          <w:szCs w:val="24"/>
        </w:rPr>
      </w:pPr>
      <w:r>
        <w:rPr>
          <w:rFonts w:ascii="Arial" w:eastAsia="Arial" w:hAnsi="Arial" w:cs="Arial"/>
          <w:b/>
          <w:color w:val="000000"/>
          <w:sz w:val="24"/>
          <w:szCs w:val="24"/>
        </w:rPr>
        <w:t>Un abri bois pour travailler à l’abri sur des situations techniques</w:t>
      </w:r>
    </w:p>
    <w:p w:rsidR="00E3042B" w:rsidRDefault="00DD1A21">
      <w:pPr>
        <w:pBdr>
          <w:top w:val="nil"/>
          <w:left w:val="nil"/>
          <w:bottom w:val="nil"/>
          <w:right w:val="nil"/>
          <w:between w:val="nil"/>
        </w:pBdr>
        <w:spacing w:after="0"/>
        <w:ind w:left="426"/>
        <w:jc w:val="both"/>
        <w:rPr>
          <w:rFonts w:ascii="Arial" w:eastAsia="Arial" w:hAnsi="Arial" w:cs="Arial"/>
          <w:color w:val="000000"/>
          <w:sz w:val="24"/>
          <w:szCs w:val="24"/>
        </w:rPr>
      </w:pPr>
      <w:r>
        <w:rPr>
          <w:rFonts w:ascii="Arial" w:eastAsia="Arial" w:hAnsi="Arial" w:cs="Arial"/>
          <w:b/>
          <w:color w:val="000000"/>
          <w:sz w:val="24"/>
          <w:szCs w:val="24"/>
        </w:rPr>
        <w:t>Du matériel spécifique</w:t>
      </w:r>
      <w:r>
        <w:rPr>
          <w:rFonts w:ascii="Arial" w:eastAsia="Arial" w:hAnsi="Arial" w:cs="Arial"/>
          <w:color w:val="000000"/>
          <w:sz w:val="24"/>
          <w:szCs w:val="24"/>
        </w:rPr>
        <w:t xml:space="preserve"> pour l’éducateur canin, laisse de différentes tailles avec des utilités qui seront évoquées lors de la formation, collier, muselière, friandise, harnais, jouet, longe, lasso de capture, gant anti morsure, licol </w:t>
      </w:r>
      <w:proofErr w:type="spellStart"/>
      <w:r>
        <w:rPr>
          <w:rFonts w:ascii="Arial" w:eastAsia="Arial" w:hAnsi="Arial" w:cs="Arial"/>
          <w:color w:val="000000"/>
          <w:sz w:val="24"/>
          <w:szCs w:val="24"/>
        </w:rPr>
        <w:t>halti</w:t>
      </w:r>
      <w:proofErr w:type="spellEnd"/>
      <w:r>
        <w:rPr>
          <w:rFonts w:ascii="Arial" w:eastAsia="Arial" w:hAnsi="Arial" w:cs="Arial"/>
          <w:color w:val="000000"/>
          <w:sz w:val="24"/>
          <w:szCs w:val="24"/>
        </w:rPr>
        <w:t xml:space="preserve">, harnais hatti, </w:t>
      </w:r>
      <w:proofErr w:type="spellStart"/>
      <w:r>
        <w:rPr>
          <w:rFonts w:ascii="Arial" w:eastAsia="Arial" w:hAnsi="Arial" w:cs="Arial"/>
          <w:color w:val="000000"/>
          <w:sz w:val="24"/>
          <w:szCs w:val="24"/>
        </w:rPr>
        <w:t>clicker</w:t>
      </w:r>
      <w:proofErr w:type="spellEnd"/>
      <w:r>
        <w:rPr>
          <w:rFonts w:ascii="Arial" w:eastAsia="Arial" w:hAnsi="Arial" w:cs="Arial"/>
          <w:color w:val="000000"/>
          <w:sz w:val="24"/>
          <w:szCs w:val="24"/>
        </w:rPr>
        <w:t xml:space="preserve">, cône </w:t>
      </w:r>
      <w:r>
        <w:rPr>
          <w:rFonts w:ascii="Arial" w:eastAsia="Arial" w:hAnsi="Arial" w:cs="Arial"/>
          <w:sz w:val="24"/>
          <w:szCs w:val="24"/>
        </w:rPr>
        <w:t>d'entraînement</w:t>
      </w:r>
      <w:r>
        <w:rPr>
          <w:rFonts w:ascii="Arial" w:eastAsia="Arial" w:hAnsi="Arial" w:cs="Arial"/>
          <w:color w:val="000000"/>
          <w:sz w:val="24"/>
          <w:szCs w:val="24"/>
        </w:rPr>
        <w:t xml:space="preserve">, slalom. Jeux d’Intelligence et bien </w:t>
      </w:r>
      <w:r>
        <w:rPr>
          <w:rFonts w:ascii="Arial" w:eastAsia="Arial" w:hAnsi="Arial" w:cs="Arial"/>
          <w:sz w:val="24"/>
          <w:szCs w:val="24"/>
        </w:rPr>
        <w:t>d'autres</w:t>
      </w:r>
      <w:r>
        <w:rPr>
          <w:rFonts w:ascii="Arial" w:eastAsia="Arial" w:hAnsi="Arial" w:cs="Arial"/>
          <w:color w:val="000000"/>
          <w:sz w:val="24"/>
          <w:szCs w:val="24"/>
        </w:rPr>
        <w:t xml:space="preserve"> </w:t>
      </w:r>
      <w:r>
        <w:rPr>
          <w:rFonts w:ascii="Arial" w:eastAsia="Arial" w:hAnsi="Arial" w:cs="Arial"/>
          <w:sz w:val="24"/>
          <w:szCs w:val="24"/>
        </w:rPr>
        <w:t>outils</w:t>
      </w:r>
      <w:r>
        <w:rPr>
          <w:rFonts w:ascii="Arial" w:eastAsia="Arial" w:hAnsi="Arial" w:cs="Arial"/>
          <w:color w:val="000000"/>
          <w:sz w:val="24"/>
          <w:szCs w:val="24"/>
        </w:rPr>
        <w:t>.</w:t>
      </w:r>
    </w:p>
    <w:p w:rsidR="00E3042B" w:rsidRDefault="00E3042B">
      <w:pPr>
        <w:pBdr>
          <w:top w:val="nil"/>
          <w:left w:val="nil"/>
          <w:bottom w:val="nil"/>
          <w:right w:val="nil"/>
          <w:between w:val="nil"/>
        </w:pBdr>
        <w:spacing w:after="0"/>
        <w:ind w:left="1416" w:firstLine="696"/>
        <w:rPr>
          <w:rFonts w:ascii="Arial" w:eastAsia="Arial" w:hAnsi="Arial" w:cs="Arial"/>
          <w:color w:val="000000"/>
          <w:sz w:val="18"/>
          <w:szCs w:val="18"/>
        </w:rPr>
      </w:pPr>
    </w:p>
    <w:p w:rsidR="00E3042B" w:rsidRDefault="00E3042B">
      <w:pPr>
        <w:pBdr>
          <w:top w:val="nil"/>
          <w:left w:val="nil"/>
          <w:bottom w:val="nil"/>
          <w:right w:val="nil"/>
          <w:between w:val="nil"/>
        </w:pBdr>
        <w:spacing w:after="0"/>
        <w:ind w:left="1416" w:firstLine="696"/>
        <w:rPr>
          <w:rFonts w:ascii="Arial" w:eastAsia="Arial" w:hAnsi="Arial" w:cs="Arial"/>
          <w:color w:val="000000"/>
          <w:sz w:val="18"/>
          <w:szCs w:val="18"/>
        </w:rPr>
      </w:pPr>
    </w:p>
    <w:p w:rsidR="00E3042B" w:rsidRDefault="00DD1A21">
      <w:pPr>
        <w:numPr>
          <w:ilvl w:val="0"/>
          <w:numId w:val="4"/>
        </w:numPr>
        <w:pBdr>
          <w:top w:val="nil"/>
          <w:left w:val="nil"/>
          <w:bottom w:val="nil"/>
          <w:right w:val="nil"/>
          <w:between w:val="nil"/>
        </w:pBdr>
        <w:spacing w:after="0"/>
        <w:ind w:left="284" w:hanging="284"/>
        <w:jc w:val="both"/>
        <w:rPr>
          <w:rFonts w:ascii="Arial" w:eastAsia="Arial" w:hAnsi="Arial" w:cs="Arial"/>
          <w:color w:val="000000"/>
          <w:sz w:val="24"/>
          <w:szCs w:val="24"/>
        </w:rPr>
      </w:pPr>
      <w:r>
        <w:rPr>
          <w:rFonts w:ascii="Arial" w:eastAsia="Arial" w:hAnsi="Arial" w:cs="Arial"/>
          <w:color w:val="000000"/>
          <w:sz w:val="28"/>
          <w:szCs w:val="28"/>
        </w:rPr>
        <w:t xml:space="preserve">Média : Des ordinateurs, imprimantes, scanner, appareil photo, go pro sont à la disposition des participants en fin de journée et durant les pauses et les moments d’étude de cas. </w:t>
      </w:r>
    </w:p>
    <w:p w:rsidR="00E3042B" w:rsidRDefault="00E3042B">
      <w:pPr>
        <w:pBdr>
          <w:top w:val="nil"/>
          <w:left w:val="nil"/>
          <w:bottom w:val="nil"/>
          <w:right w:val="nil"/>
          <w:between w:val="nil"/>
        </w:pBdr>
        <w:spacing w:after="0"/>
        <w:ind w:left="284" w:hanging="284"/>
        <w:jc w:val="both"/>
        <w:rPr>
          <w:rFonts w:ascii="Arial" w:eastAsia="Arial" w:hAnsi="Arial" w:cs="Arial"/>
          <w:color w:val="000000"/>
          <w:sz w:val="28"/>
          <w:szCs w:val="28"/>
        </w:rPr>
      </w:pPr>
    </w:p>
    <w:p w:rsidR="00E3042B" w:rsidRDefault="00DD1A21">
      <w:pPr>
        <w:numPr>
          <w:ilvl w:val="0"/>
          <w:numId w:val="4"/>
        </w:numPr>
        <w:pBdr>
          <w:top w:val="nil"/>
          <w:left w:val="nil"/>
          <w:bottom w:val="nil"/>
          <w:right w:val="nil"/>
          <w:between w:val="nil"/>
        </w:pBdr>
        <w:spacing w:after="0"/>
        <w:ind w:left="284" w:hanging="284"/>
        <w:jc w:val="both"/>
        <w:rPr>
          <w:rFonts w:ascii="Arial" w:eastAsia="Arial" w:hAnsi="Arial" w:cs="Arial"/>
          <w:color w:val="000000"/>
          <w:sz w:val="28"/>
          <w:szCs w:val="28"/>
        </w:rPr>
      </w:pPr>
      <w:r>
        <w:rPr>
          <w:rFonts w:ascii="Arial" w:eastAsia="Arial" w:hAnsi="Arial" w:cs="Arial"/>
          <w:color w:val="000000"/>
          <w:sz w:val="28"/>
          <w:szCs w:val="28"/>
        </w:rPr>
        <w:t>Supports pédagogiques</w:t>
      </w:r>
      <w:r>
        <w:rPr>
          <w:rFonts w:ascii="Arial" w:eastAsia="Arial" w:hAnsi="Arial" w:cs="Arial"/>
          <w:color w:val="000000"/>
        </w:rPr>
        <w:t> :</w:t>
      </w:r>
      <w:r>
        <w:rPr>
          <w:rFonts w:ascii="Arial" w:eastAsia="Arial" w:hAnsi="Arial" w:cs="Arial"/>
          <w:color w:val="000000"/>
          <w:sz w:val="24"/>
          <w:szCs w:val="24"/>
        </w:rPr>
        <w:t xml:space="preserve"> Les cours de la formation sont donnés aux participants sous forme de </w:t>
      </w:r>
      <w:proofErr w:type="spellStart"/>
      <w:r>
        <w:rPr>
          <w:rFonts w:ascii="Arial" w:eastAsia="Arial" w:hAnsi="Arial" w:cs="Arial"/>
          <w:color w:val="000000"/>
          <w:sz w:val="24"/>
          <w:szCs w:val="24"/>
        </w:rPr>
        <w:t>pdf</w:t>
      </w:r>
      <w:proofErr w:type="spellEnd"/>
      <w:r>
        <w:rPr>
          <w:rFonts w:ascii="Arial" w:eastAsia="Arial" w:hAnsi="Arial" w:cs="Arial"/>
          <w:color w:val="000000"/>
          <w:sz w:val="24"/>
          <w:szCs w:val="24"/>
        </w:rPr>
        <w:t xml:space="preserve">. Il existe ces mêmes cours en format papier au centre canin en accès libre sur simple demande. </w:t>
      </w:r>
    </w:p>
    <w:p w:rsidR="00E3042B" w:rsidRDefault="00DD1A21">
      <w:pPr>
        <w:numPr>
          <w:ilvl w:val="0"/>
          <w:numId w:val="4"/>
        </w:numPr>
        <w:pBdr>
          <w:top w:val="nil"/>
          <w:left w:val="nil"/>
          <w:bottom w:val="nil"/>
          <w:right w:val="nil"/>
          <w:between w:val="nil"/>
        </w:pBdr>
        <w:spacing w:after="0"/>
        <w:ind w:left="284" w:hanging="284"/>
        <w:jc w:val="both"/>
        <w:rPr>
          <w:rFonts w:ascii="Arial" w:eastAsia="Arial" w:hAnsi="Arial" w:cs="Arial"/>
          <w:color w:val="000000"/>
          <w:sz w:val="32"/>
          <w:szCs w:val="32"/>
        </w:rPr>
      </w:pPr>
      <w:r>
        <w:rPr>
          <w:rFonts w:ascii="Arial" w:eastAsia="Arial" w:hAnsi="Arial" w:cs="Arial"/>
          <w:color w:val="000000"/>
          <w:sz w:val="28"/>
          <w:szCs w:val="28"/>
        </w:rPr>
        <w:t>Les cours</w:t>
      </w:r>
      <w:r>
        <w:rPr>
          <w:rFonts w:ascii="Arial" w:eastAsia="Arial" w:hAnsi="Arial" w:cs="Arial"/>
          <w:color w:val="000000"/>
        </w:rPr>
        <w:t xml:space="preserve"> </w:t>
      </w:r>
      <w:r>
        <w:rPr>
          <w:rFonts w:ascii="Arial" w:eastAsia="Arial" w:hAnsi="Arial" w:cs="Arial"/>
          <w:color w:val="000000"/>
          <w:sz w:val="24"/>
          <w:szCs w:val="24"/>
        </w:rPr>
        <w:t xml:space="preserve">sont présentés sous plusieurs formes, extérieur avec prise de note. Lors de la formation une séance Autoscopie sera proposée afin de faire travailler l’autocritique. Les cours sont également donnés sur clés </w:t>
      </w:r>
      <w:proofErr w:type="spellStart"/>
      <w:r>
        <w:rPr>
          <w:rFonts w:ascii="Arial" w:eastAsia="Arial" w:hAnsi="Arial" w:cs="Arial"/>
          <w:color w:val="000000"/>
          <w:sz w:val="24"/>
          <w:szCs w:val="24"/>
        </w:rPr>
        <w:t>usb</w:t>
      </w:r>
      <w:proofErr w:type="spellEnd"/>
      <w:r>
        <w:rPr>
          <w:rFonts w:ascii="Arial" w:eastAsia="Arial" w:hAnsi="Arial" w:cs="Arial"/>
          <w:color w:val="000000"/>
          <w:sz w:val="24"/>
          <w:szCs w:val="24"/>
        </w:rPr>
        <w:t xml:space="preserve"> en format </w:t>
      </w:r>
      <w:proofErr w:type="spellStart"/>
      <w:r>
        <w:rPr>
          <w:rFonts w:ascii="Arial" w:eastAsia="Arial" w:hAnsi="Arial" w:cs="Arial"/>
          <w:color w:val="000000"/>
          <w:sz w:val="24"/>
          <w:szCs w:val="24"/>
        </w:rPr>
        <w:t>pdf</w:t>
      </w:r>
      <w:proofErr w:type="spellEnd"/>
    </w:p>
    <w:p w:rsidR="00E3042B" w:rsidRDefault="00E3042B">
      <w:pPr>
        <w:pBdr>
          <w:top w:val="nil"/>
          <w:left w:val="nil"/>
          <w:bottom w:val="nil"/>
          <w:right w:val="nil"/>
          <w:between w:val="nil"/>
        </w:pBdr>
        <w:ind w:left="720"/>
        <w:jc w:val="both"/>
      </w:pPr>
    </w:p>
    <w:p w:rsidR="00E3042B" w:rsidRDefault="00E3042B"/>
    <w:p w:rsidR="00E3042B" w:rsidRDefault="00DD1A21">
      <w:pPr>
        <w:pBdr>
          <w:top w:val="nil"/>
          <w:left w:val="nil"/>
          <w:bottom w:val="nil"/>
          <w:right w:val="nil"/>
          <w:between w:val="nil"/>
        </w:pBdr>
        <w:tabs>
          <w:tab w:val="left" w:pos="3615"/>
        </w:tabs>
        <w:ind w:left="720"/>
        <w:jc w:val="both"/>
      </w:pPr>
      <w:r>
        <w:tab/>
      </w:r>
    </w:p>
    <w:p w:rsidR="00E3042B" w:rsidRDefault="00DD1A21">
      <w:r>
        <w:br w:type="page"/>
      </w:r>
    </w:p>
    <w:p w:rsidR="00E3042B" w:rsidRDefault="00DD1A21">
      <w:pPr>
        <w:pBdr>
          <w:top w:val="nil"/>
          <w:left w:val="nil"/>
          <w:bottom w:val="nil"/>
          <w:right w:val="nil"/>
          <w:between w:val="nil"/>
        </w:pBdr>
        <w:tabs>
          <w:tab w:val="left" w:pos="3615"/>
        </w:tabs>
        <w:ind w:left="720"/>
        <w:jc w:val="both"/>
        <w:rPr>
          <w:rFonts w:ascii="Arial" w:eastAsia="Arial" w:hAnsi="Arial" w:cs="Arial"/>
          <w:b/>
          <w:color w:val="0070C0"/>
          <w:sz w:val="20"/>
          <w:szCs w:val="20"/>
          <w:u w:val="single"/>
        </w:rPr>
      </w:pPr>
      <w:r>
        <w:rPr>
          <w:rFonts w:ascii="Arial" w:eastAsia="Arial" w:hAnsi="Arial" w:cs="Arial"/>
          <w:b/>
          <w:color w:val="0070C0"/>
          <w:sz w:val="20"/>
          <w:szCs w:val="20"/>
          <w:u w:val="single"/>
        </w:rPr>
        <w:lastRenderedPageBreak/>
        <w:t xml:space="preserve">L’EQUIPE PÉDAGOGIQUE DU CENTRE     </w:t>
      </w:r>
      <w:r>
        <w:rPr>
          <w:rFonts w:ascii="Teko" w:eastAsia="Teko" w:hAnsi="Teko" w:cs="Teko"/>
          <w:b/>
          <w:color w:val="000000"/>
          <w:sz w:val="36"/>
          <w:szCs w:val="36"/>
        </w:rPr>
        <w:t>Plaisir Canin 16</w:t>
      </w:r>
    </w:p>
    <w:p w:rsidR="00E3042B" w:rsidRDefault="00DD1A21">
      <w:pPr>
        <w:pBdr>
          <w:top w:val="nil"/>
          <w:left w:val="nil"/>
          <w:bottom w:val="nil"/>
          <w:right w:val="nil"/>
          <w:between w:val="nil"/>
        </w:pBdr>
        <w:ind w:left="714" w:hanging="357"/>
        <w:rPr>
          <w:rFonts w:ascii="Arial" w:eastAsia="Arial" w:hAnsi="Arial" w:cs="Arial"/>
          <w:color w:val="000000"/>
        </w:rPr>
      </w:pPr>
      <w:r>
        <w:rPr>
          <w:rFonts w:ascii="Arial" w:eastAsia="Arial" w:hAnsi="Arial" w:cs="Arial"/>
          <w:b/>
          <w:color w:val="0070C0"/>
          <w:sz w:val="20"/>
          <w:szCs w:val="20"/>
          <w:u w:val="single"/>
        </w:rPr>
        <w:t>FORMATEUR RÉFÉRENT :</w:t>
      </w:r>
      <w:r>
        <w:rPr>
          <w:rFonts w:ascii="Arial" w:eastAsia="Arial" w:hAnsi="Arial" w:cs="Arial"/>
          <w:b/>
          <w:color w:val="0070C0"/>
          <w:sz w:val="20"/>
          <w:szCs w:val="20"/>
        </w:rPr>
        <w:t xml:space="preserve"> </w:t>
      </w:r>
      <w:r>
        <w:rPr>
          <w:rFonts w:ascii="Arial" w:eastAsia="Arial" w:hAnsi="Arial" w:cs="Arial"/>
          <w:b/>
          <w:color w:val="0070C0"/>
          <w:sz w:val="20"/>
          <w:szCs w:val="20"/>
        </w:rPr>
        <w:tab/>
      </w:r>
      <w:r>
        <w:rPr>
          <w:rFonts w:ascii="Arial" w:eastAsia="Arial" w:hAnsi="Arial" w:cs="Arial"/>
          <w:color w:val="000000"/>
        </w:rPr>
        <w:tab/>
      </w:r>
      <w:r>
        <w:rPr>
          <w:rFonts w:ascii="Arial" w:eastAsia="Arial" w:hAnsi="Arial" w:cs="Arial"/>
          <w:color w:val="000000"/>
        </w:rPr>
        <w:tab/>
      </w:r>
      <w:r>
        <w:rPr>
          <w:rFonts w:ascii="Arial" w:eastAsia="Arial" w:hAnsi="Arial" w:cs="Arial"/>
          <w:color w:val="000000"/>
        </w:rPr>
        <w:tab/>
      </w:r>
      <w:r>
        <w:rPr>
          <w:rFonts w:ascii="Arial" w:eastAsia="Arial" w:hAnsi="Arial" w:cs="Arial"/>
          <w:color w:val="000000"/>
        </w:rPr>
        <w:tab/>
      </w:r>
      <w:r>
        <w:rPr>
          <w:rFonts w:ascii="Arial" w:eastAsia="Arial" w:hAnsi="Arial" w:cs="Arial"/>
          <w:b/>
          <w:color w:val="000000"/>
          <w:sz w:val="24"/>
          <w:szCs w:val="24"/>
        </w:rPr>
        <w:t>DA CONCEICAO Stéphane</w:t>
      </w:r>
    </w:p>
    <w:p w:rsidR="00E3042B" w:rsidRDefault="00DD1A21">
      <w:pPr>
        <w:spacing w:after="0" w:line="240" w:lineRule="auto"/>
        <w:jc w:val="both"/>
        <w:rPr>
          <w:rFonts w:ascii="Arial" w:eastAsia="Arial" w:hAnsi="Arial" w:cs="Arial"/>
        </w:rPr>
      </w:pPr>
      <w:r>
        <w:rPr>
          <w:rFonts w:ascii="Arial" w:eastAsia="Arial" w:hAnsi="Arial" w:cs="Arial"/>
        </w:rPr>
        <w:t xml:space="preserve">Fondateur et gérant du centre canin </w:t>
      </w:r>
      <w:r>
        <w:rPr>
          <w:rFonts w:ascii="Teko" w:eastAsia="Teko" w:hAnsi="Teko" w:cs="Teko"/>
          <w:b/>
          <w:sz w:val="28"/>
          <w:szCs w:val="28"/>
        </w:rPr>
        <w:t>Plaisir Canin 16</w:t>
      </w:r>
    </w:p>
    <w:p w:rsidR="00E3042B" w:rsidRDefault="00DD1A21">
      <w:pPr>
        <w:jc w:val="both"/>
        <w:rPr>
          <w:rFonts w:ascii="Arial" w:eastAsia="Arial" w:hAnsi="Arial" w:cs="Arial"/>
        </w:rPr>
      </w:pPr>
      <w:r>
        <w:rPr>
          <w:rFonts w:ascii="Arial" w:eastAsia="Arial" w:hAnsi="Arial" w:cs="Arial"/>
        </w:rPr>
        <w:t>Fondateur et gérant du centre canin 4Pat’Activity</w:t>
      </w:r>
      <w:r>
        <w:rPr>
          <w:noProof/>
        </w:rPr>
        <w:drawing>
          <wp:anchor distT="0" distB="0" distL="114300" distR="114300" simplePos="0" relativeHeight="251674624" behindDoc="0" locked="0" layoutInCell="1" hidden="0" allowOverlap="1">
            <wp:simplePos x="0" y="0"/>
            <wp:positionH relativeFrom="column">
              <wp:posOffset>4383405</wp:posOffset>
            </wp:positionH>
            <wp:positionV relativeFrom="paragraph">
              <wp:posOffset>43815</wp:posOffset>
            </wp:positionV>
            <wp:extent cx="2124075" cy="2581275"/>
            <wp:effectExtent l="0" t="0" r="0" b="0"/>
            <wp:wrapNone/>
            <wp:docPr id="103"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16"/>
                    <a:srcRect/>
                    <a:stretch>
                      <a:fillRect/>
                    </a:stretch>
                  </pic:blipFill>
                  <pic:spPr>
                    <a:xfrm>
                      <a:off x="0" y="0"/>
                      <a:ext cx="2124075" cy="2581275"/>
                    </a:xfrm>
                    <a:prstGeom prst="rect">
                      <a:avLst/>
                    </a:prstGeom>
                    <a:ln/>
                  </pic:spPr>
                </pic:pic>
              </a:graphicData>
            </a:graphic>
          </wp:anchor>
        </w:drawing>
      </w:r>
    </w:p>
    <w:p w:rsidR="00E3042B" w:rsidRDefault="00DD1A21">
      <w:pPr>
        <w:jc w:val="both"/>
        <w:rPr>
          <w:rFonts w:ascii="Arial" w:eastAsia="Arial" w:hAnsi="Arial" w:cs="Arial"/>
        </w:rPr>
      </w:pPr>
      <w:r>
        <w:rPr>
          <w:rFonts w:ascii="Arial" w:eastAsia="Arial" w:hAnsi="Arial" w:cs="Arial"/>
        </w:rPr>
        <w:t xml:space="preserve">Fondateur et gérant du centre canin </w:t>
      </w:r>
      <w:r>
        <w:rPr>
          <w:rFonts w:ascii="Arial" w:eastAsia="Arial" w:hAnsi="Arial" w:cs="Arial"/>
          <w:sz w:val="28"/>
          <w:szCs w:val="28"/>
        </w:rPr>
        <w:t>Au cœur des chiens</w:t>
      </w:r>
    </w:p>
    <w:p w:rsidR="00E3042B" w:rsidRDefault="00DD1A21">
      <w:pPr>
        <w:jc w:val="both"/>
        <w:rPr>
          <w:rFonts w:ascii="Arial" w:eastAsia="Arial" w:hAnsi="Arial" w:cs="Arial"/>
        </w:rPr>
      </w:pPr>
      <w:r>
        <w:rPr>
          <w:rFonts w:ascii="Arial" w:eastAsia="Arial" w:hAnsi="Arial" w:cs="Arial"/>
        </w:rPr>
        <w:t>Créateur de la CANIJEUX</w:t>
      </w:r>
    </w:p>
    <w:p w:rsidR="00E3042B" w:rsidRDefault="00DD1A21">
      <w:pPr>
        <w:jc w:val="both"/>
        <w:rPr>
          <w:rFonts w:ascii="Arial" w:eastAsia="Arial" w:hAnsi="Arial" w:cs="Arial"/>
        </w:rPr>
      </w:pPr>
      <w:r>
        <w:rPr>
          <w:rFonts w:ascii="Arial" w:eastAsia="Arial" w:hAnsi="Arial" w:cs="Arial"/>
        </w:rPr>
        <w:t>Créateur de l’AGILITY DÉCOUVERTE</w:t>
      </w:r>
    </w:p>
    <w:p w:rsidR="00E3042B" w:rsidRDefault="00DD1A21">
      <w:pPr>
        <w:jc w:val="both"/>
        <w:rPr>
          <w:rFonts w:ascii="Arial" w:eastAsia="Arial" w:hAnsi="Arial" w:cs="Arial"/>
        </w:rPr>
      </w:pPr>
      <w:r>
        <w:rPr>
          <w:rFonts w:ascii="Arial" w:eastAsia="Arial" w:hAnsi="Arial" w:cs="Arial"/>
        </w:rPr>
        <w:t>Educateur canin WOODENPARK (RAYNAL Didier)</w:t>
      </w:r>
    </w:p>
    <w:p w:rsidR="00E3042B" w:rsidRDefault="00DD1A21">
      <w:pPr>
        <w:jc w:val="both"/>
        <w:rPr>
          <w:rFonts w:ascii="Arial" w:eastAsia="Arial" w:hAnsi="Arial" w:cs="Arial"/>
        </w:rPr>
      </w:pPr>
      <w:r>
        <w:rPr>
          <w:rFonts w:ascii="Arial" w:eastAsia="Arial" w:hAnsi="Arial" w:cs="Arial"/>
        </w:rPr>
        <w:t>Titulaire de la formation toiletteur ARTCANIN</w:t>
      </w:r>
    </w:p>
    <w:p w:rsidR="00E3042B" w:rsidRDefault="00DD1A21">
      <w:pPr>
        <w:jc w:val="both"/>
        <w:rPr>
          <w:rFonts w:ascii="Arial" w:eastAsia="Arial" w:hAnsi="Arial" w:cs="Arial"/>
        </w:rPr>
      </w:pPr>
      <w:r>
        <w:rPr>
          <w:rFonts w:ascii="Arial" w:eastAsia="Arial" w:hAnsi="Arial" w:cs="Arial"/>
        </w:rPr>
        <w:t>Masseur canin CHIEN ZEN (ARNT Pauline)</w:t>
      </w:r>
    </w:p>
    <w:p w:rsidR="00E3042B" w:rsidRDefault="00DD1A21">
      <w:pPr>
        <w:jc w:val="both"/>
        <w:rPr>
          <w:rFonts w:ascii="Arial" w:eastAsia="Arial" w:hAnsi="Arial" w:cs="Arial"/>
        </w:rPr>
      </w:pPr>
      <w:r>
        <w:rPr>
          <w:rFonts w:ascii="Arial" w:eastAsia="Arial" w:hAnsi="Arial" w:cs="Arial"/>
        </w:rPr>
        <w:t>Titulaire du diplôme d’’hydrothérapeute DOG CENTER (ZAPPA Paola)</w:t>
      </w:r>
    </w:p>
    <w:p w:rsidR="00E3042B" w:rsidRDefault="00DD1A21">
      <w:pPr>
        <w:jc w:val="both"/>
        <w:rPr>
          <w:rFonts w:ascii="Arial" w:eastAsia="Arial" w:hAnsi="Arial" w:cs="Arial"/>
        </w:rPr>
      </w:pPr>
      <w:r>
        <w:rPr>
          <w:rFonts w:ascii="Arial" w:eastAsia="Arial" w:hAnsi="Arial" w:cs="Arial"/>
        </w:rPr>
        <w:t>Titulaire du diplôme d’hydrothérapeute CANEDEN (Carre Carine)</w:t>
      </w:r>
    </w:p>
    <w:p w:rsidR="00E3042B" w:rsidRDefault="00DD1A21">
      <w:pPr>
        <w:jc w:val="both"/>
        <w:rPr>
          <w:rFonts w:ascii="Arial" w:eastAsia="Arial" w:hAnsi="Arial" w:cs="Arial"/>
        </w:rPr>
      </w:pPr>
      <w:r>
        <w:rPr>
          <w:rFonts w:ascii="Arial" w:eastAsia="Arial" w:hAnsi="Arial" w:cs="Arial"/>
        </w:rPr>
        <w:t>Titulaire du diplôme d’hydro praticien ALFORM (D</w:t>
      </w:r>
      <w:r>
        <w:rPr>
          <w:rFonts w:ascii="Arial" w:eastAsia="Arial" w:hAnsi="Arial" w:cs="Arial"/>
          <w:vertAlign w:val="superscript"/>
        </w:rPr>
        <w:t>r</w:t>
      </w:r>
      <w:r>
        <w:rPr>
          <w:rFonts w:ascii="Arial" w:eastAsia="Arial" w:hAnsi="Arial" w:cs="Arial"/>
        </w:rPr>
        <w:t xml:space="preserve"> ROGALEV </w:t>
      </w:r>
      <w:proofErr w:type="spellStart"/>
      <w:r>
        <w:rPr>
          <w:rFonts w:ascii="Arial" w:eastAsia="Arial" w:hAnsi="Arial" w:cs="Arial"/>
        </w:rPr>
        <w:t>Artem</w:t>
      </w:r>
      <w:proofErr w:type="spellEnd"/>
      <w:r>
        <w:rPr>
          <w:rFonts w:ascii="Arial" w:eastAsia="Arial" w:hAnsi="Arial" w:cs="Arial"/>
        </w:rPr>
        <w:t>)</w:t>
      </w:r>
    </w:p>
    <w:p w:rsidR="00E3042B" w:rsidRDefault="00DD1A21">
      <w:pPr>
        <w:jc w:val="both"/>
        <w:rPr>
          <w:rFonts w:ascii="Arial" w:eastAsia="Arial" w:hAnsi="Arial" w:cs="Arial"/>
        </w:rPr>
      </w:pPr>
      <w:r>
        <w:rPr>
          <w:rFonts w:ascii="Arial" w:eastAsia="Arial" w:hAnsi="Arial" w:cs="Arial"/>
        </w:rPr>
        <w:t>Titulaire de l’attestation au premier secours canin CANISPIRIT + ALFORM + CANEDEN</w:t>
      </w:r>
    </w:p>
    <w:p w:rsidR="00E3042B" w:rsidRDefault="00DD1A21">
      <w:pPr>
        <w:jc w:val="both"/>
        <w:rPr>
          <w:rFonts w:ascii="Arial" w:eastAsia="Arial" w:hAnsi="Arial" w:cs="Arial"/>
        </w:rPr>
      </w:pPr>
      <w:r>
        <w:rPr>
          <w:rFonts w:ascii="Arial" w:eastAsia="Arial" w:hAnsi="Arial" w:cs="Arial"/>
        </w:rPr>
        <w:t>Formateur au profit des maitres pour l’attestation du permis de détention des chiens dits « dangereux »</w:t>
      </w:r>
    </w:p>
    <w:p w:rsidR="00E3042B" w:rsidRDefault="00DD1A21">
      <w:pPr>
        <w:jc w:val="both"/>
        <w:rPr>
          <w:rFonts w:ascii="Arial" w:eastAsia="Arial" w:hAnsi="Arial" w:cs="Arial"/>
        </w:rPr>
      </w:pPr>
      <w:r>
        <w:rPr>
          <w:rFonts w:ascii="Arial" w:eastAsia="Arial" w:hAnsi="Arial" w:cs="Arial"/>
        </w:rPr>
        <w:t>Titulaire du certificat de capacité n°16119 délivré par la DDSV de la Charente le 21 janvier 2009</w:t>
      </w:r>
    </w:p>
    <w:p w:rsidR="00E3042B" w:rsidRDefault="00DD1A21">
      <w:pPr>
        <w:jc w:val="both"/>
        <w:rPr>
          <w:rFonts w:ascii="Arial" w:eastAsia="Arial" w:hAnsi="Arial" w:cs="Arial"/>
        </w:rPr>
      </w:pPr>
      <w:r>
        <w:rPr>
          <w:rFonts w:ascii="Arial" w:eastAsia="Arial" w:hAnsi="Arial" w:cs="Arial"/>
        </w:rPr>
        <w:t>Titulaire de l’actualisation de connaissance SNPCC</w:t>
      </w:r>
    </w:p>
    <w:p w:rsidR="00E3042B" w:rsidRDefault="00DD1A21">
      <w:pPr>
        <w:jc w:val="both"/>
        <w:rPr>
          <w:rFonts w:ascii="Arial" w:eastAsia="Arial" w:hAnsi="Arial" w:cs="Arial"/>
        </w:rPr>
      </w:pPr>
      <w:r>
        <w:rPr>
          <w:rFonts w:ascii="Arial" w:eastAsia="Arial" w:hAnsi="Arial" w:cs="Arial"/>
        </w:rPr>
        <w:t>Titulaire du transport d’animaux vivant SNPCC</w:t>
      </w:r>
    </w:p>
    <w:p w:rsidR="00E3042B" w:rsidRDefault="00DD1A21">
      <w:pPr>
        <w:jc w:val="both"/>
        <w:rPr>
          <w:rFonts w:ascii="Arial" w:eastAsia="Arial" w:hAnsi="Arial" w:cs="Arial"/>
        </w:rPr>
      </w:pPr>
      <w:r>
        <w:rPr>
          <w:rFonts w:ascii="Arial" w:eastAsia="Arial" w:hAnsi="Arial" w:cs="Arial"/>
        </w:rPr>
        <w:t>Membre de la SNPCC</w:t>
      </w:r>
    </w:p>
    <w:p w:rsidR="00E3042B" w:rsidRDefault="00DD1A21">
      <w:pPr>
        <w:jc w:val="both"/>
        <w:rPr>
          <w:rFonts w:ascii="Arial" w:eastAsia="Arial" w:hAnsi="Arial" w:cs="Arial"/>
        </w:rPr>
      </w:pPr>
      <w:r>
        <w:rPr>
          <w:rFonts w:ascii="Arial" w:eastAsia="Arial" w:hAnsi="Arial" w:cs="Arial"/>
        </w:rPr>
        <w:t>Intervenant au profit du groupe la poste « prévention morsure » (Poitou Charentes-Charente maritime)</w:t>
      </w:r>
    </w:p>
    <w:p w:rsidR="00E3042B" w:rsidRDefault="00DD1A21">
      <w:pPr>
        <w:jc w:val="both"/>
        <w:rPr>
          <w:rFonts w:ascii="Arial" w:eastAsia="Arial" w:hAnsi="Arial" w:cs="Arial"/>
        </w:rPr>
      </w:pPr>
      <w:r>
        <w:rPr>
          <w:rFonts w:ascii="Arial" w:eastAsia="Arial" w:hAnsi="Arial" w:cs="Arial"/>
        </w:rPr>
        <w:t>Intervenant chiens visiteurs (ORPEA/LES ECUREUILS/LES HABRIOUX/KORIAN)</w:t>
      </w:r>
    </w:p>
    <w:p w:rsidR="00E3042B" w:rsidRDefault="00DD1A21">
      <w:pPr>
        <w:jc w:val="both"/>
        <w:rPr>
          <w:rFonts w:ascii="Arial" w:eastAsia="Arial" w:hAnsi="Arial" w:cs="Arial"/>
        </w:rPr>
      </w:pPr>
      <w:r>
        <w:rPr>
          <w:rFonts w:ascii="Arial" w:eastAsia="Arial" w:hAnsi="Arial" w:cs="Arial"/>
        </w:rPr>
        <w:t>Intervenant police municipale « capture chien errant » (La couronne)</w:t>
      </w:r>
    </w:p>
    <w:p w:rsidR="00E3042B" w:rsidRDefault="00DD1A21">
      <w:pPr>
        <w:jc w:val="both"/>
        <w:rPr>
          <w:rFonts w:ascii="Arial" w:eastAsia="Arial" w:hAnsi="Arial" w:cs="Arial"/>
        </w:rPr>
      </w:pPr>
      <w:r>
        <w:rPr>
          <w:rFonts w:ascii="Arial" w:eastAsia="Arial" w:hAnsi="Arial" w:cs="Arial"/>
        </w:rPr>
        <w:t>Intervenant syndicat mixte de la fourrière « capture chien errant »</w:t>
      </w:r>
    </w:p>
    <w:p w:rsidR="00E3042B" w:rsidRDefault="00DD1A21">
      <w:pPr>
        <w:jc w:val="both"/>
        <w:rPr>
          <w:rFonts w:ascii="Arial" w:eastAsia="Arial" w:hAnsi="Arial" w:cs="Arial"/>
        </w:rPr>
      </w:pPr>
      <w:r>
        <w:rPr>
          <w:rFonts w:ascii="Arial" w:eastAsia="Arial" w:hAnsi="Arial" w:cs="Arial"/>
        </w:rPr>
        <w:t xml:space="preserve">Intervenant CLCV « L’acceptation du chien dans les </w:t>
      </w:r>
      <w:proofErr w:type="gramStart"/>
      <w:r>
        <w:rPr>
          <w:rFonts w:ascii="Arial" w:eastAsia="Arial" w:hAnsi="Arial" w:cs="Arial"/>
        </w:rPr>
        <w:t>quartiers»</w:t>
      </w:r>
      <w:proofErr w:type="gramEnd"/>
    </w:p>
    <w:p w:rsidR="00E3042B" w:rsidRDefault="00DD1A21">
      <w:pPr>
        <w:jc w:val="both"/>
        <w:rPr>
          <w:rFonts w:ascii="Arial" w:eastAsia="Arial" w:hAnsi="Arial" w:cs="Arial"/>
        </w:rPr>
      </w:pPr>
      <w:r>
        <w:rPr>
          <w:rFonts w:ascii="Arial" w:eastAsia="Arial" w:hAnsi="Arial" w:cs="Arial"/>
        </w:rPr>
        <w:t>Intervenant conseil refuge de l’angoumois</w:t>
      </w:r>
    </w:p>
    <w:p w:rsidR="00E3042B" w:rsidRDefault="00DD1A21">
      <w:pPr>
        <w:jc w:val="both"/>
        <w:rPr>
          <w:rFonts w:ascii="Arial" w:eastAsia="Arial" w:hAnsi="Arial" w:cs="Arial"/>
        </w:rPr>
      </w:pPr>
      <w:r>
        <w:rPr>
          <w:rFonts w:ascii="Arial" w:eastAsia="Arial" w:hAnsi="Arial" w:cs="Arial"/>
        </w:rPr>
        <w:t>Titulaire PECCRAM (Programme d'Éducation à la Connaissance du Chien et au Risque d'Accident par Morsure) et LAC (lire avec le chien) Chantal Hazard</w:t>
      </w:r>
    </w:p>
    <w:p w:rsidR="00E3042B" w:rsidRDefault="00E3042B">
      <w:pPr>
        <w:rPr>
          <w:rFonts w:ascii="Arial" w:eastAsia="Arial" w:hAnsi="Arial" w:cs="Arial"/>
        </w:rPr>
      </w:pPr>
    </w:p>
    <w:p w:rsidR="00E3042B" w:rsidRDefault="00DD1A21">
      <w:pPr>
        <w:shd w:val="clear" w:color="auto" w:fill="B8CCE4"/>
        <w:jc w:val="both"/>
      </w:pPr>
      <w:r>
        <w:rPr>
          <w:noProof/>
        </w:rPr>
        <mc:AlternateContent>
          <mc:Choice Requires="wpg">
            <w:drawing>
              <wp:anchor distT="0" distB="0" distL="114300" distR="114300" simplePos="0" relativeHeight="251675648" behindDoc="0" locked="0" layoutInCell="1" hidden="0" allowOverlap="1">
                <wp:simplePos x="0" y="0"/>
                <wp:positionH relativeFrom="column">
                  <wp:posOffset>50801</wp:posOffset>
                </wp:positionH>
                <wp:positionV relativeFrom="paragraph">
                  <wp:posOffset>12700</wp:posOffset>
                </wp:positionV>
                <wp:extent cx="3533140" cy="2650932"/>
                <wp:effectExtent l="0" t="0" r="0" b="0"/>
                <wp:wrapNone/>
                <wp:docPr id="69" name="Rectangle 69"/>
                <wp:cNvGraphicFramePr/>
                <a:graphic xmlns:a="http://schemas.openxmlformats.org/drawingml/2006/main">
                  <a:graphicData uri="http://schemas.microsoft.com/office/word/2010/wordprocessingShape">
                    <wps:wsp>
                      <wps:cNvSpPr/>
                      <wps:spPr>
                        <a:xfrm>
                          <a:off x="3588955" y="2464059"/>
                          <a:ext cx="3514090" cy="2631882"/>
                        </a:xfrm>
                        <a:prstGeom prst="rect">
                          <a:avLst/>
                        </a:prstGeom>
                        <a:solidFill>
                          <a:schemeClr val="lt1"/>
                        </a:solidFill>
                        <a:ln>
                          <a:noFill/>
                        </a:ln>
                      </wps:spPr>
                      <wps:txbx>
                        <w:txbxContent>
                          <w:p w:rsidR="00E3042B" w:rsidRDefault="00DD1A21">
                            <w:pPr>
                              <w:spacing w:line="275" w:lineRule="auto"/>
                              <w:jc w:val="both"/>
                              <w:textDirection w:val="btLr"/>
                            </w:pPr>
                            <w:r>
                              <w:rPr>
                                <w:color w:val="000000"/>
                              </w:rPr>
                              <w:t xml:space="preserve">DOLLY est la doyenne </w:t>
                            </w:r>
                            <w:proofErr w:type="gramStart"/>
                            <w:r>
                              <w:rPr>
                                <w:color w:val="000000"/>
                              </w:rPr>
                              <w:t>de la team</w:t>
                            </w:r>
                            <w:proofErr w:type="gramEnd"/>
                            <w:r>
                              <w:rPr>
                                <w:color w:val="000000"/>
                              </w:rPr>
                              <w:t xml:space="preserve">, elle était présente dans les débuts de Stéphane en éducation canine. Accompagnée de KISSY et de CHANEL, elles formaient une meute équilibrée, codée et efficace lors des phases de socialisation. Dolly a fait des expositions canines, elle était aussi la chienne de tête lors des activités de traction comme le traineau, le kart et le </w:t>
                            </w:r>
                            <w:proofErr w:type="spellStart"/>
                            <w:r>
                              <w:rPr>
                                <w:color w:val="000000"/>
                              </w:rPr>
                              <w:t>cani</w:t>
                            </w:r>
                            <w:proofErr w:type="spellEnd"/>
                            <w:r>
                              <w:rPr>
                                <w:color w:val="000000"/>
                              </w:rPr>
                              <w:t xml:space="preserve"> vtt. Après 12 années de beaux et loyaux services, Stéphane a décidé de la mettre à la retraite afin que </w:t>
                            </w:r>
                            <w:proofErr w:type="spellStart"/>
                            <w:r>
                              <w:rPr>
                                <w:color w:val="000000"/>
                              </w:rPr>
                              <w:t>dolly</w:t>
                            </w:r>
                            <w:proofErr w:type="spellEnd"/>
                            <w:r>
                              <w:rPr>
                                <w:color w:val="000000"/>
                              </w:rPr>
                              <w:t xml:space="preserve"> puisse vivre des jours heureux au calme à la maison. Mais c’est mal connaitre cette petite guerrière et ses yeux de biches, damoiselle continue de venir en balade de temps en temps et elle tient bien 1h30. Et vient également au centre lorsqu’elle est insistante avec son papa.</w:t>
                            </w:r>
                          </w:p>
                          <w:p w:rsidR="00E3042B" w:rsidRDefault="00E3042B">
                            <w:pPr>
                              <w:spacing w:line="275" w:lineRule="auto"/>
                              <w:textDirection w:val="btLr"/>
                            </w:pPr>
                          </w:p>
                        </w:txbxContent>
                      </wps:txbx>
                      <wps:bodyPr spcFirstLastPara="1" wrap="square" lIns="91425" tIns="45700" rIns="91425" bIns="45700" anchor="t"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rawing>
              <wp:anchor allowOverlap="1" behindDoc="0" distB="0" distT="0" distL="114300" distR="114300" hidden="0" layoutInCell="1" locked="0" relativeHeight="0" simplePos="0">
                <wp:simplePos x="0" y="0"/>
                <wp:positionH relativeFrom="column">
                  <wp:posOffset>50801</wp:posOffset>
                </wp:positionH>
                <wp:positionV relativeFrom="paragraph">
                  <wp:posOffset>12700</wp:posOffset>
                </wp:positionV>
                <wp:extent cx="3533140" cy="2650932"/>
                <wp:effectExtent b="0" l="0" r="0" t="0"/>
                <wp:wrapNone/>
                <wp:docPr id="69" name="image20.png"/>
                <a:graphic>
                  <a:graphicData uri="http://schemas.openxmlformats.org/drawingml/2006/picture">
                    <pic:pic>
                      <pic:nvPicPr>
                        <pic:cNvPr id="0" name="image20.png"/>
                        <pic:cNvPicPr preferRelativeResize="0"/>
                      </pic:nvPicPr>
                      <pic:blipFill>
                        <a:blip r:embed="rId11"/>
                        <a:srcRect/>
                        <a:stretch>
                          <a:fillRect/>
                        </a:stretch>
                      </pic:blipFill>
                      <pic:spPr>
                        <a:xfrm>
                          <a:off x="0" y="0"/>
                          <a:ext cx="3533140" cy="2650932"/>
                        </a:xfrm>
                        <a:prstGeom prst="rect"/>
                        <a:ln/>
                      </pic:spPr>
                    </pic:pic>
                  </a:graphicData>
                </a:graphic>
              </wp:anchor>
            </w:drawing>
          </mc:Fallback>
        </mc:AlternateContent>
      </w:r>
      <w:r>
        <w:rPr>
          <w:noProof/>
        </w:rPr>
        <w:drawing>
          <wp:anchor distT="0" distB="0" distL="114300" distR="114300" simplePos="0" relativeHeight="251676672" behindDoc="0" locked="0" layoutInCell="1" hidden="0" allowOverlap="1">
            <wp:simplePos x="0" y="0"/>
            <wp:positionH relativeFrom="column">
              <wp:posOffset>3631565</wp:posOffset>
            </wp:positionH>
            <wp:positionV relativeFrom="paragraph">
              <wp:posOffset>10795</wp:posOffset>
            </wp:positionV>
            <wp:extent cx="2826206" cy="2703605"/>
            <wp:effectExtent l="0" t="0" r="0" b="0"/>
            <wp:wrapNone/>
            <wp:docPr id="112"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17"/>
                    <a:srcRect/>
                    <a:stretch>
                      <a:fillRect/>
                    </a:stretch>
                  </pic:blipFill>
                  <pic:spPr>
                    <a:xfrm>
                      <a:off x="0" y="0"/>
                      <a:ext cx="2826206" cy="2703605"/>
                    </a:xfrm>
                    <a:prstGeom prst="rect">
                      <a:avLst/>
                    </a:prstGeom>
                    <a:ln/>
                  </pic:spPr>
                </pic:pic>
              </a:graphicData>
            </a:graphic>
          </wp:anchor>
        </w:drawing>
      </w:r>
    </w:p>
    <w:p w:rsidR="00E3042B" w:rsidRDefault="00E3042B">
      <w:pPr>
        <w:shd w:val="clear" w:color="auto" w:fill="B8CCE4"/>
        <w:jc w:val="both"/>
      </w:pPr>
    </w:p>
    <w:p w:rsidR="00E3042B" w:rsidRDefault="00E3042B">
      <w:pPr>
        <w:shd w:val="clear" w:color="auto" w:fill="B8CCE4"/>
        <w:jc w:val="both"/>
      </w:pPr>
    </w:p>
    <w:p w:rsidR="00E3042B" w:rsidRDefault="00E3042B">
      <w:pPr>
        <w:shd w:val="clear" w:color="auto" w:fill="B8CCE4"/>
        <w:jc w:val="both"/>
        <w:rPr>
          <w:color w:val="FFFFFF"/>
        </w:rPr>
      </w:pPr>
    </w:p>
    <w:p w:rsidR="00E3042B" w:rsidRDefault="00E3042B">
      <w:pPr>
        <w:shd w:val="clear" w:color="auto" w:fill="B8CCE4"/>
        <w:jc w:val="both"/>
      </w:pPr>
    </w:p>
    <w:p w:rsidR="00E3042B" w:rsidRDefault="00DD1A21">
      <w:pPr>
        <w:shd w:val="clear" w:color="auto" w:fill="B8CCE4"/>
        <w:jc w:val="both"/>
      </w:pPr>
      <w:r>
        <w:rPr>
          <w:noProof/>
        </w:rPr>
        <mc:AlternateContent>
          <mc:Choice Requires="wpg">
            <w:drawing>
              <wp:anchor distT="0" distB="0" distL="114300" distR="114300" simplePos="0" relativeHeight="251677696" behindDoc="0" locked="0" layoutInCell="1" hidden="0" allowOverlap="1">
                <wp:simplePos x="0" y="0"/>
                <wp:positionH relativeFrom="column">
                  <wp:posOffset>3800475</wp:posOffset>
                </wp:positionH>
                <wp:positionV relativeFrom="paragraph">
                  <wp:posOffset>159711</wp:posOffset>
                </wp:positionV>
                <wp:extent cx="2638834" cy="815644"/>
                <wp:effectExtent l="0" t="0" r="0" b="0"/>
                <wp:wrapNone/>
                <wp:docPr id="98" name="Rectangle 98"/>
                <wp:cNvGraphicFramePr/>
                <a:graphic xmlns:a="http://schemas.openxmlformats.org/drawingml/2006/main">
                  <a:graphicData uri="http://schemas.microsoft.com/office/word/2010/wordprocessingShape">
                    <wps:wsp>
                      <wps:cNvSpPr/>
                      <wps:spPr>
                        <a:xfrm>
                          <a:off x="4036108" y="3381703"/>
                          <a:ext cx="2619784" cy="796594"/>
                        </a:xfrm>
                        <a:prstGeom prst="rect">
                          <a:avLst/>
                        </a:prstGeom>
                        <a:solidFill>
                          <a:srgbClr val="B7CCE4"/>
                        </a:solidFill>
                        <a:ln w="9525" cap="flat" cmpd="sng">
                          <a:solidFill>
                            <a:srgbClr val="000000"/>
                          </a:solidFill>
                          <a:prstDash val="solid"/>
                          <a:round/>
                          <a:headEnd type="none" w="sm" len="sm"/>
                          <a:tailEnd type="none" w="sm" len="sm"/>
                        </a:ln>
                      </wps:spPr>
                      <wps:txbx>
                        <w:txbxContent>
                          <w:p w:rsidR="00E3042B" w:rsidRDefault="00DD1A21">
                            <w:pPr>
                              <w:spacing w:after="0" w:line="240" w:lineRule="auto"/>
                              <w:jc w:val="center"/>
                              <w:textDirection w:val="btLr"/>
                            </w:pPr>
                            <w:r>
                              <w:rPr>
                                <w:b/>
                                <w:color w:val="000000"/>
                                <w:sz w:val="52"/>
                              </w:rPr>
                              <w:t>In memory</w:t>
                            </w:r>
                          </w:p>
                          <w:p w:rsidR="00E3042B" w:rsidRDefault="00DD1A21">
                            <w:pPr>
                              <w:spacing w:line="275" w:lineRule="auto"/>
                              <w:jc w:val="center"/>
                              <w:textDirection w:val="btLr"/>
                            </w:pPr>
                            <w:r>
                              <w:rPr>
                                <w:color w:val="000000"/>
                                <w:sz w:val="18"/>
                              </w:rPr>
                              <w:t xml:space="preserve">Ma </w:t>
                            </w:r>
                            <w:proofErr w:type="spellStart"/>
                            <w:r>
                              <w:rPr>
                                <w:color w:val="000000"/>
                                <w:sz w:val="18"/>
                              </w:rPr>
                              <w:t>tite</w:t>
                            </w:r>
                            <w:proofErr w:type="spellEnd"/>
                            <w:r>
                              <w:rPr>
                                <w:color w:val="000000"/>
                                <w:sz w:val="18"/>
                              </w:rPr>
                              <w:t xml:space="preserve"> DOLY est partie début mars 2023, elle était la dernière de ma première meute</w:t>
                            </w:r>
                          </w:p>
                        </w:txbxContent>
                      </wps:txbx>
                      <wps:bodyPr spcFirstLastPara="1" wrap="square" lIns="91425" tIns="45700" rIns="91425" bIns="45700" anchor="t"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rawing>
              <wp:anchor allowOverlap="1" behindDoc="0" distB="0" distT="0" distL="114300" distR="114300" hidden="0" layoutInCell="1" locked="0" relativeHeight="0" simplePos="0">
                <wp:simplePos x="0" y="0"/>
                <wp:positionH relativeFrom="column">
                  <wp:posOffset>3800475</wp:posOffset>
                </wp:positionH>
                <wp:positionV relativeFrom="paragraph">
                  <wp:posOffset>159711</wp:posOffset>
                </wp:positionV>
                <wp:extent cx="2638834" cy="815644"/>
                <wp:effectExtent b="0" l="0" r="0" t="0"/>
                <wp:wrapNone/>
                <wp:docPr id="98" name="image55.png"/>
                <a:graphic>
                  <a:graphicData uri="http://schemas.openxmlformats.org/drawingml/2006/picture">
                    <pic:pic>
                      <pic:nvPicPr>
                        <pic:cNvPr id="0" name="image55.png"/>
                        <pic:cNvPicPr preferRelativeResize="0"/>
                      </pic:nvPicPr>
                      <pic:blipFill>
                        <a:blip r:embed="rId11"/>
                        <a:srcRect/>
                        <a:stretch>
                          <a:fillRect/>
                        </a:stretch>
                      </pic:blipFill>
                      <pic:spPr>
                        <a:xfrm>
                          <a:off x="0" y="0"/>
                          <a:ext cx="2638834" cy="815644"/>
                        </a:xfrm>
                        <a:prstGeom prst="rect"/>
                        <a:ln/>
                      </pic:spPr>
                    </pic:pic>
                  </a:graphicData>
                </a:graphic>
              </wp:anchor>
            </w:drawing>
          </mc:Fallback>
        </mc:AlternateContent>
      </w:r>
    </w:p>
    <w:p w:rsidR="00E3042B" w:rsidRDefault="00E3042B">
      <w:pPr>
        <w:shd w:val="clear" w:color="auto" w:fill="B8CCE4"/>
        <w:jc w:val="both"/>
      </w:pPr>
    </w:p>
    <w:p w:rsidR="00E3042B" w:rsidRDefault="00E3042B">
      <w:pPr>
        <w:shd w:val="clear" w:color="auto" w:fill="B8CCE4"/>
        <w:jc w:val="both"/>
        <w:rPr>
          <w:color w:val="FFFFFF"/>
        </w:rPr>
      </w:pPr>
    </w:p>
    <w:p w:rsidR="00E3042B" w:rsidRDefault="00DD1A21">
      <w:pPr>
        <w:shd w:val="clear" w:color="auto" w:fill="B8CCE4"/>
        <w:jc w:val="both"/>
      </w:pPr>
      <w:r>
        <w:rPr>
          <w:noProof/>
        </w:rPr>
        <w:drawing>
          <wp:anchor distT="0" distB="0" distL="114300" distR="114300" simplePos="0" relativeHeight="251678720" behindDoc="0" locked="0" layoutInCell="1" hidden="0" allowOverlap="1">
            <wp:simplePos x="0" y="0"/>
            <wp:positionH relativeFrom="column">
              <wp:posOffset>1</wp:posOffset>
            </wp:positionH>
            <wp:positionV relativeFrom="paragraph">
              <wp:posOffset>6985</wp:posOffset>
            </wp:positionV>
            <wp:extent cx="3558912" cy="3813175"/>
            <wp:effectExtent l="0" t="0" r="0" b="0"/>
            <wp:wrapNone/>
            <wp:docPr id="114"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18"/>
                    <a:srcRect/>
                    <a:stretch>
                      <a:fillRect/>
                    </a:stretch>
                  </pic:blipFill>
                  <pic:spPr>
                    <a:xfrm>
                      <a:off x="0" y="0"/>
                      <a:ext cx="3558912" cy="3813175"/>
                    </a:xfrm>
                    <a:prstGeom prst="rect">
                      <a:avLst/>
                    </a:prstGeom>
                    <a:ln/>
                  </pic:spPr>
                </pic:pic>
              </a:graphicData>
            </a:graphic>
          </wp:anchor>
        </w:drawing>
      </w:r>
      <w:r>
        <w:rPr>
          <w:noProof/>
        </w:rPr>
        <mc:AlternateContent>
          <mc:Choice Requires="wpg">
            <w:drawing>
              <wp:anchor distT="0" distB="0" distL="114300" distR="114300" simplePos="0" relativeHeight="251679744" behindDoc="0" locked="0" layoutInCell="1" hidden="0" allowOverlap="1">
                <wp:simplePos x="0" y="0"/>
                <wp:positionH relativeFrom="column">
                  <wp:posOffset>3454400</wp:posOffset>
                </wp:positionH>
                <wp:positionV relativeFrom="paragraph">
                  <wp:posOffset>12700</wp:posOffset>
                </wp:positionV>
                <wp:extent cx="2981997" cy="4257563"/>
                <wp:effectExtent l="0" t="0" r="0" b="0"/>
                <wp:wrapNone/>
                <wp:docPr id="87" name="Rectangle 87"/>
                <wp:cNvGraphicFramePr/>
                <a:graphic xmlns:a="http://schemas.openxmlformats.org/drawingml/2006/main">
                  <a:graphicData uri="http://schemas.microsoft.com/office/word/2010/wordprocessingShape">
                    <wps:wsp>
                      <wps:cNvSpPr/>
                      <wps:spPr>
                        <a:xfrm>
                          <a:off x="3864527" y="1660744"/>
                          <a:ext cx="2962947" cy="4238513"/>
                        </a:xfrm>
                        <a:prstGeom prst="rect">
                          <a:avLst/>
                        </a:prstGeom>
                        <a:solidFill>
                          <a:schemeClr val="lt1"/>
                        </a:solidFill>
                        <a:ln>
                          <a:noFill/>
                        </a:ln>
                      </wps:spPr>
                      <wps:txbx>
                        <w:txbxContent>
                          <w:p w:rsidR="00E3042B" w:rsidRDefault="00DD1A21">
                            <w:pPr>
                              <w:spacing w:line="275" w:lineRule="auto"/>
                              <w:jc w:val="both"/>
                              <w:textDirection w:val="btLr"/>
                            </w:pPr>
                            <w:r>
                              <w:rPr>
                                <w:color w:val="000000"/>
                              </w:rPr>
                              <w:t xml:space="preserve">KRYSTAL est ce que l’on pourra appeler communément un chien pansement. Elle est arrivé dans la vie de tonton Stéphane dans une période difficile, éprouvante et douloureuse. </w:t>
                            </w:r>
                            <w:proofErr w:type="spellStart"/>
                            <w:r>
                              <w:rPr>
                                <w:color w:val="000000"/>
                              </w:rPr>
                              <w:t>A-t-il</w:t>
                            </w:r>
                            <w:proofErr w:type="spellEnd"/>
                            <w:r>
                              <w:rPr>
                                <w:color w:val="000000"/>
                              </w:rPr>
                              <w:t xml:space="preserve"> fait le bon choix sur le timing quant à l’adoption d’une autre chienne ? Beaucoup dirons que non, mais tonton est ravi, elle est assez forte pour remonter le moral et prendre soin de son papa, tout en gardant sa place de chef. Oui </w:t>
                            </w:r>
                            <w:proofErr w:type="spellStart"/>
                            <w:r>
                              <w:rPr>
                                <w:color w:val="000000"/>
                              </w:rPr>
                              <w:t>oui</w:t>
                            </w:r>
                            <w:proofErr w:type="spellEnd"/>
                            <w:r>
                              <w:rPr>
                                <w:color w:val="000000"/>
                              </w:rPr>
                              <w:t xml:space="preserve"> c’est elle la patronne et gare à qui voudrais remettre en doute sa légitimité. Arrivée à deux mois elle n’a pas hésité une seconde à manger dans la gamelle des grandes. Faut dire que tonton voulait la remplaçante de CHANEL côté caractère, il y a une chose de sure, l’éleveur ne s’est pas trompé ! A présent KRYSTAL est l’une des piliers du centre canin, son charisme amène de l’assurance au sein de la meute, elle ronchonne mais ce n’est jamais par méchanceté, elle a juste décrété que les chiens n’avaient pas le droit de respirer le même air qu’elle ! </w:t>
                            </w:r>
                            <w:proofErr w:type="spellStart"/>
                            <w:r>
                              <w:rPr>
                                <w:color w:val="000000"/>
                              </w:rPr>
                              <w:t>hahaha</w:t>
                            </w:r>
                            <w:proofErr w:type="spellEnd"/>
                          </w:p>
                        </w:txbxContent>
                      </wps:txbx>
                      <wps:bodyPr spcFirstLastPara="1" wrap="square" lIns="91425" tIns="45700" rIns="91425" bIns="45700" anchor="t"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rawing>
              <wp:anchor allowOverlap="1" behindDoc="0" distB="0" distT="0" distL="114300" distR="114300" hidden="0" layoutInCell="1" locked="0" relativeHeight="0" simplePos="0">
                <wp:simplePos x="0" y="0"/>
                <wp:positionH relativeFrom="column">
                  <wp:posOffset>3454400</wp:posOffset>
                </wp:positionH>
                <wp:positionV relativeFrom="paragraph">
                  <wp:posOffset>12700</wp:posOffset>
                </wp:positionV>
                <wp:extent cx="2981997" cy="4257563"/>
                <wp:effectExtent b="0" l="0" r="0" t="0"/>
                <wp:wrapNone/>
                <wp:docPr id="87" name="image43.png"/>
                <a:graphic>
                  <a:graphicData uri="http://schemas.openxmlformats.org/drawingml/2006/picture">
                    <pic:pic>
                      <pic:nvPicPr>
                        <pic:cNvPr id="0" name="image43.png"/>
                        <pic:cNvPicPr preferRelativeResize="0"/>
                      </pic:nvPicPr>
                      <pic:blipFill>
                        <a:blip r:embed="rId11"/>
                        <a:srcRect/>
                        <a:stretch>
                          <a:fillRect/>
                        </a:stretch>
                      </pic:blipFill>
                      <pic:spPr>
                        <a:xfrm>
                          <a:off x="0" y="0"/>
                          <a:ext cx="2981997" cy="4257563"/>
                        </a:xfrm>
                        <a:prstGeom prst="rect"/>
                        <a:ln/>
                      </pic:spPr>
                    </pic:pic>
                  </a:graphicData>
                </a:graphic>
              </wp:anchor>
            </w:drawing>
          </mc:Fallback>
        </mc:AlternateContent>
      </w:r>
    </w:p>
    <w:p w:rsidR="00E3042B" w:rsidRDefault="00E3042B">
      <w:pPr>
        <w:shd w:val="clear" w:color="auto" w:fill="B8CCE4"/>
        <w:jc w:val="both"/>
      </w:pPr>
    </w:p>
    <w:p w:rsidR="00E3042B" w:rsidRDefault="00E3042B">
      <w:pPr>
        <w:shd w:val="clear" w:color="auto" w:fill="B8CCE4"/>
        <w:jc w:val="both"/>
      </w:pPr>
    </w:p>
    <w:p w:rsidR="00E3042B" w:rsidRDefault="00E3042B">
      <w:pPr>
        <w:shd w:val="clear" w:color="auto" w:fill="B8CCE4"/>
        <w:jc w:val="both"/>
      </w:pPr>
    </w:p>
    <w:p w:rsidR="00E3042B" w:rsidRDefault="00E3042B">
      <w:pPr>
        <w:shd w:val="clear" w:color="auto" w:fill="B8CCE4"/>
        <w:jc w:val="both"/>
      </w:pPr>
    </w:p>
    <w:p w:rsidR="00E3042B" w:rsidRDefault="00E3042B">
      <w:pPr>
        <w:shd w:val="clear" w:color="auto" w:fill="B8CCE4"/>
        <w:jc w:val="both"/>
      </w:pPr>
    </w:p>
    <w:p w:rsidR="00E3042B" w:rsidRDefault="00E3042B">
      <w:pPr>
        <w:shd w:val="clear" w:color="auto" w:fill="B8CCE4"/>
        <w:jc w:val="both"/>
      </w:pPr>
    </w:p>
    <w:p w:rsidR="00E3042B" w:rsidRDefault="00E3042B">
      <w:pPr>
        <w:shd w:val="clear" w:color="auto" w:fill="B8CCE4"/>
        <w:jc w:val="both"/>
      </w:pPr>
    </w:p>
    <w:p w:rsidR="00E3042B" w:rsidRDefault="00E3042B">
      <w:pPr>
        <w:shd w:val="clear" w:color="auto" w:fill="B8CCE4"/>
        <w:jc w:val="both"/>
      </w:pPr>
    </w:p>
    <w:p w:rsidR="00E3042B" w:rsidRDefault="00E3042B">
      <w:pPr>
        <w:shd w:val="clear" w:color="auto" w:fill="B8CCE4"/>
        <w:jc w:val="both"/>
      </w:pPr>
    </w:p>
    <w:p w:rsidR="00E3042B" w:rsidRDefault="00DD1A21">
      <w:pPr>
        <w:shd w:val="clear" w:color="auto" w:fill="B8CCE4"/>
        <w:jc w:val="both"/>
      </w:pPr>
      <w:r>
        <w:rPr>
          <w:noProof/>
        </w:rPr>
        <mc:AlternateContent>
          <mc:Choice Requires="wpg">
            <w:drawing>
              <wp:anchor distT="0" distB="0" distL="114300" distR="114300" simplePos="0" relativeHeight="251680768" behindDoc="0" locked="0" layoutInCell="1" hidden="0" allowOverlap="1">
                <wp:simplePos x="0" y="0"/>
                <wp:positionH relativeFrom="column">
                  <wp:posOffset>1</wp:posOffset>
                </wp:positionH>
                <wp:positionV relativeFrom="paragraph">
                  <wp:posOffset>25400</wp:posOffset>
                </wp:positionV>
                <wp:extent cx="3505200" cy="2476500"/>
                <wp:effectExtent l="0" t="0" r="0" b="0"/>
                <wp:wrapNone/>
                <wp:docPr id="77" name="Rectangle 77"/>
                <wp:cNvGraphicFramePr/>
                <a:graphic xmlns:a="http://schemas.openxmlformats.org/drawingml/2006/main">
                  <a:graphicData uri="http://schemas.microsoft.com/office/word/2010/wordprocessingShape">
                    <wps:wsp>
                      <wps:cNvSpPr/>
                      <wps:spPr>
                        <a:xfrm>
                          <a:off x="3598163" y="2546513"/>
                          <a:ext cx="3495675" cy="2466975"/>
                        </a:xfrm>
                        <a:prstGeom prst="rect">
                          <a:avLst/>
                        </a:prstGeom>
                        <a:solidFill>
                          <a:schemeClr val="lt1"/>
                        </a:solidFill>
                        <a:ln>
                          <a:noFill/>
                        </a:ln>
                      </wps:spPr>
                      <wps:txbx>
                        <w:txbxContent>
                          <w:p w:rsidR="00E3042B" w:rsidRDefault="00DD1A21">
                            <w:pPr>
                              <w:spacing w:line="275" w:lineRule="auto"/>
                              <w:jc w:val="both"/>
                              <w:textDirection w:val="btLr"/>
                            </w:pPr>
                            <w:r>
                              <w:rPr>
                                <w:color w:val="000000"/>
                              </w:rPr>
                              <w:t>Elsa est arrivé comme un cheveux sur la soupe, elle n’était pas prévu, la meute était déjà bien en place et tout fonctionnait parfaitement bien. Mais quand on aime on ne compte pas, son éleveuse faisait une jolie portée, tonton possède un taux de « </w:t>
                            </w:r>
                            <w:proofErr w:type="spellStart"/>
                            <w:r>
                              <w:rPr>
                                <w:color w:val="000000"/>
                              </w:rPr>
                              <w:t>raisonabilité</w:t>
                            </w:r>
                            <w:proofErr w:type="spellEnd"/>
                            <w:r>
                              <w:rPr>
                                <w:color w:val="000000"/>
                              </w:rPr>
                              <w:t xml:space="preserve"> » proche de zéro, alors quand il a su qu’il restait une petite femelle. Il a foncé ! A ce jour il ne regrette rien de son attitude impulsive. Elsa est joueuse, obéissante, </w:t>
                            </w:r>
                            <w:proofErr w:type="gramStart"/>
                            <w:r>
                              <w:rPr>
                                <w:color w:val="000000"/>
                              </w:rPr>
                              <w:t>une husky</w:t>
                            </w:r>
                            <w:proofErr w:type="gramEnd"/>
                            <w:r>
                              <w:rPr>
                                <w:color w:val="000000"/>
                              </w:rPr>
                              <w:t xml:space="preserve"> en totale liberté avec zéro problème de rappel, et oui ça existe ! Câline, gentille avec ses congénères, sportive, volontaire, que d’éloge pour cette chienne fantastique. Vous verrez, vous aussi vous craquerez sous le charme de cette louloute si attachante.</w:t>
                            </w:r>
                          </w:p>
                        </w:txbxContent>
                      </wps:txbx>
                      <wps:bodyPr spcFirstLastPara="1" wrap="square" lIns="91425" tIns="45700" rIns="91425" bIns="45700" anchor="t"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rawing>
              <wp:anchor allowOverlap="1" behindDoc="0" distB="0" distT="0" distL="114300" distR="114300" hidden="0" layoutInCell="1" locked="0" relativeHeight="0" simplePos="0">
                <wp:simplePos x="0" y="0"/>
                <wp:positionH relativeFrom="column">
                  <wp:posOffset>1</wp:posOffset>
                </wp:positionH>
                <wp:positionV relativeFrom="paragraph">
                  <wp:posOffset>25400</wp:posOffset>
                </wp:positionV>
                <wp:extent cx="3505200" cy="2476500"/>
                <wp:effectExtent b="0" l="0" r="0" t="0"/>
                <wp:wrapNone/>
                <wp:docPr id="77" name="image31.png"/>
                <a:graphic>
                  <a:graphicData uri="http://schemas.openxmlformats.org/drawingml/2006/picture">
                    <pic:pic>
                      <pic:nvPicPr>
                        <pic:cNvPr id="0" name="image31.png"/>
                        <pic:cNvPicPr preferRelativeResize="0"/>
                      </pic:nvPicPr>
                      <pic:blipFill>
                        <a:blip r:embed="rId11"/>
                        <a:srcRect/>
                        <a:stretch>
                          <a:fillRect/>
                        </a:stretch>
                      </pic:blipFill>
                      <pic:spPr>
                        <a:xfrm>
                          <a:off x="0" y="0"/>
                          <a:ext cx="3505200" cy="2476500"/>
                        </a:xfrm>
                        <a:prstGeom prst="rect"/>
                        <a:ln/>
                      </pic:spPr>
                    </pic:pic>
                  </a:graphicData>
                </a:graphic>
              </wp:anchor>
            </w:drawing>
          </mc:Fallback>
        </mc:AlternateContent>
      </w:r>
    </w:p>
    <w:p w:rsidR="00E3042B" w:rsidRDefault="00E3042B">
      <w:pPr>
        <w:shd w:val="clear" w:color="auto" w:fill="B8CCE4"/>
        <w:jc w:val="both"/>
      </w:pPr>
    </w:p>
    <w:p w:rsidR="00E3042B" w:rsidRDefault="00E3042B">
      <w:pPr>
        <w:shd w:val="clear" w:color="auto" w:fill="B8CCE4"/>
        <w:jc w:val="both"/>
      </w:pPr>
    </w:p>
    <w:p w:rsidR="00E3042B" w:rsidRDefault="00E3042B">
      <w:pPr>
        <w:shd w:val="clear" w:color="auto" w:fill="B8CCE4"/>
        <w:jc w:val="both"/>
      </w:pPr>
    </w:p>
    <w:p w:rsidR="00E3042B" w:rsidRDefault="00E3042B">
      <w:pPr>
        <w:shd w:val="clear" w:color="auto" w:fill="B8CCE4"/>
        <w:jc w:val="both"/>
      </w:pPr>
    </w:p>
    <w:p w:rsidR="00E3042B" w:rsidRDefault="00E3042B">
      <w:pPr>
        <w:shd w:val="clear" w:color="auto" w:fill="B8CCE4"/>
        <w:jc w:val="both"/>
      </w:pPr>
    </w:p>
    <w:p w:rsidR="00E3042B" w:rsidRDefault="00E3042B">
      <w:pPr>
        <w:shd w:val="clear" w:color="auto" w:fill="B8CCE4"/>
        <w:jc w:val="both"/>
      </w:pPr>
    </w:p>
    <w:p w:rsidR="00E3042B" w:rsidRDefault="00E3042B">
      <w:pPr>
        <w:shd w:val="clear" w:color="auto" w:fill="B8CCE4"/>
        <w:jc w:val="both"/>
      </w:pPr>
    </w:p>
    <w:p w:rsidR="00E3042B" w:rsidRDefault="00E3042B">
      <w:pPr>
        <w:shd w:val="clear" w:color="auto" w:fill="B8CCE4"/>
        <w:jc w:val="both"/>
      </w:pPr>
    </w:p>
    <w:p w:rsidR="00E3042B" w:rsidRDefault="00E3042B">
      <w:pPr>
        <w:shd w:val="clear" w:color="auto" w:fill="B8CCE4"/>
        <w:jc w:val="both"/>
      </w:pPr>
    </w:p>
    <w:p w:rsidR="00E3042B" w:rsidRDefault="00BB5AAF">
      <w:pPr>
        <w:shd w:val="clear" w:color="auto" w:fill="B8CCE4"/>
        <w:jc w:val="both"/>
      </w:pPr>
      <w:r>
        <w:rPr>
          <w:noProof/>
        </w:rPr>
        <w:drawing>
          <wp:anchor distT="0" distB="0" distL="114300" distR="114300" simplePos="0" relativeHeight="251681792" behindDoc="0" locked="0" layoutInCell="1" hidden="0" allowOverlap="1" wp14:anchorId="29577BF6" wp14:editId="1C3B4FBB">
            <wp:simplePos x="0" y="0"/>
            <wp:positionH relativeFrom="column">
              <wp:posOffset>269240</wp:posOffset>
            </wp:positionH>
            <wp:positionV relativeFrom="paragraph">
              <wp:posOffset>13335</wp:posOffset>
            </wp:positionV>
            <wp:extent cx="3429000" cy="3581400"/>
            <wp:effectExtent l="0" t="0" r="0" b="0"/>
            <wp:wrapNone/>
            <wp:docPr id="106"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19"/>
                    <a:srcRect/>
                    <a:stretch>
                      <a:fillRect/>
                    </a:stretch>
                  </pic:blipFill>
                  <pic:spPr>
                    <a:xfrm>
                      <a:off x="0" y="0"/>
                      <a:ext cx="3429000" cy="3581400"/>
                    </a:xfrm>
                    <a:prstGeom prst="rect">
                      <a:avLst/>
                    </a:prstGeom>
                    <a:ln/>
                  </pic:spPr>
                </pic:pic>
              </a:graphicData>
            </a:graphic>
            <wp14:sizeRelH relativeFrom="margin">
              <wp14:pctWidth>0</wp14:pctWidth>
            </wp14:sizeRelH>
            <wp14:sizeRelV relativeFrom="margin">
              <wp14:pctHeight>0</wp14:pctHeight>
            </wp14:sizeRelV>
          </wp:anchor>
        </w:drawing>
      </w:r>
    </w:p>
    <w:p w:rsidR="00E3042B" w:rsidRDefault="00E3042B">
      <w:pPr>
        <w:shd w:val="clear" w:color="auto" w:fill="B8CCE4"/>
        <w:jc w:val="both"/>
      </w:pPr>
    </w:p>
    <w:p w:rsidR="00E3042B" w:rsidRDefault="00E3042B">
      <w:pPr>
        <w:shd w:val="clear" w:color="auto" w:fill="B8CCE4"/>
        <w:jc w:val="both"/>
      </w:pPr>
    </w:p>
    <w:p w:rsidR="00E3042B" w:rsidRDefault="00DD1A21">
      <w:pPr>
        <w:shd w:val="clear" w:color="auto" w:fill="B8CCE4"/>
        <w:jc w:val="both"/>
      </w:pPr>
      <w:r>
        <w:rPr>
          <w:noProof/>
        </w:rPr>
        <mc:AlternateContent>
          <mc:Choice Requires="wpg">
            <w:drawing>
              <wp:anchor distT="0" distB="0" distL="114300" distR="114300" simplePos="0" relativeHeight="251682816" behindDoc="0" locked="0" layoutInCell="1" hidden="0" allowOverlap="1">
                <wp:simplePos x="0" y="0"/>
                <wp:positionH relativeFrom="column">
                  <wp:posOffset>3810000</wp:posOffset>
                </wp:positionH>
                <wp:positionV relativeFrom="paragraph">
                  <wp:posOffset>0</wp:posOffset>
                </wp:positionV>
                <wp:extent cx="1277695" cy="1051709"/>
                <wp:effectExtent l="0" t="0" r="0" b="0"/>
                <wp:wrapNone/>
                <wp:docPr id="89" name="Rectangle 89"/>
                <wp:cNvGraphicFramePr/>
                <a:graphic xmlns:a="http://schemas.openxmlformats.org/drawingml/2006/main">
                  <a:graphicData uri="http://schemas.microsoft.com/office/word/2010/wordprocessingShape">
                    <wps:wsp>
                      <wps:cNvSpPr/>
                      <wps:spPr>
                        <a:xfrm>
                          <a:off x="4716678" y="3263671"/>
                          <a:ext cx="1258645" cy="1032659"/>
                        </a:xfrm>
                        <a:prstGeom prst="rect">
                          <a:avLst/>
                        </a:prstGeom>
                        <a:noFill/>
                        <a:ln>
                          <a:noFill/>
                        </a:ln>
                      </wps:spPr>
                      <wps:txbx>
                        <w:txbxContent>
                          <w:p w:rsidR="00E3042B" w:rsidRDefault="00DD1A21">
                            <w:pPr>
                              <w:spacing w:line="275" w:lineRule="auto"/>
                              <w:jc w:val="center"/>
                              <w:textDirection w:val="btLr"/>
                            </w:pPr>
                            <w:r>
                              <w:rPr>
                                <w:color w:val="FFFFFF"/>
                                <w:sz w:val="72"/>
                              </w:rPr>
                              <w:t>Elsa</w:t>
                            </w:r>
                          </w:p>
                        </w:txbxContent>
                      </wps:txbx>
                      <wps:bodyPr spcFirstLastPara="1" wrap="square" lIns="91425" tIns="45700" rIns="91425" bIns="45700" anchor="t"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rawing>
              <wp:anchor allowOverlap="1" behindDoc="0" distB="0" distT="0" distL="114300" distR="114300" hidden="0" layoutInCell="1" locked="0" relativeHeight="0" simplePos="0">
                <wp:simplePos x="0" y="0"/>
                <wp:positionH relativeFrom="column">
                  <wp:posOffset>3810000</wp:posOffset>
                </wp:positionH>
                <wp:positionV relativeFrom="paragraph">
                  <wp:posOffset>0</wp:posOffset>
                </wp:positionV>
                <wp:extent cx="1277695" cy="1051709"/>
                <wp:effectExtent b="0" l="0" r="0" t="0"/>
                <wp:wrapNone/>
                <wp:docPr id="89" name="image45.png"/>
                <a:graphic>
                  <a:graphicData uri="http://schemas.openxmlformats.org/drawingml/2006/picture">
                    <pic:pic>
                      <pic:nvPicPr>
                        <pic:cNvPr id="0" name="image45.png"/>
                        <pic:cNvPicPr preferRelativeResize="0"/>
                      </pic:nvPicPr>
                      <pic:blipFill>
                        <a:blip r:embed="rId11"/>
                        <a:srcRect/>
                        <a:stretch>
                          <a:fillRect/>
                        </a:stretch>
                      </pic:blipFill>
                      <pic:spPr>
                        <a:xfrm>
                          <a:off x="0" y="0"/>
                          <a:ext cx="1277695" cy="1051709"/>
                        </a:xfrm>
                        <a:prstGeom prst="rect"/>
                        <a:ln/>
                      </pic:spPr>
                    </pic:pic>
                  </a:graphicData>
                </a:graphic>
              </wp:anchor>
            </w:drawing>
          </mc:Fallback>
        </mc:AlternateContent>
      </w:r>
    </w:p>
    <w:p w:rsidR="00E3042B" w:rsidRDefault="00E3042B">
      <w:pPr>
        <w:shd w:val="clear" w:color="auto" w:fill="B8CCE4"/>
        <w:jc w:val="both"/>
      </w:pPr>
    </w:p>
    <w:p w:rsidR="00E3042B" w:rsidRDefault="00E3042B">
      <w:pPr>
        <w:shd w:val="clear" w:color="auto" w:fill="B8CCE4"/>
        <w:jc w:val="both"/>
      </w:pPr>
    </w:p>
    <w:p w:rsidR="00E3042B" w:rsidRDefault="00E3042B">
      <w:pPr>
        <w:shd w:val="clear" w:color="auto" w:fill="B8CCE4"/>
        <w:jc w:val="both"/>
      </w:pPr>
    </w:p>
    <w:p w:rsidR="00E3042B" w:rsidRDefault="00E3042B">
      <w:pPr>
        <w:shd w:val="clear" w:color="auto" w:fill="B8CCE4"/>
        <w:jc w:val="both"/>
      </w:pPr>
    </w:p>
    <w:p w:rsidR="00E3042B" w:rsidRDefault="00DD1A21">
      <w:pPr>
        <w:shd w:val="clear" w:color="auto" w:fill="B8CCE4"/>
        <w:tabs>
          <w:tab w:val="left" w:pos="7319"/>
        </w:tabs>
        <w:jc w:val="both"/>
      </w:pPr>
      <w:r>
        <w:tab/>
      </w:r>
    </w:p>
    <w:p w:rsidR="00E3042B" w:rsidRDefault="00DD1A21">
      <w:pPr>
        <w:shd w:val="clear" w:color="auto" w:fill="B8CCE4"/>
      </w:pPr>
      <w:r>
        <w:rPr>
          <w:noProof/>
        </w:rPr>
        <mc:AlternateContent>
          <mc:Choice Requires="wpg">
            <w:drawing>
              <wp:anchor distT="0" distB="0" distL="114300" distR="114300" simplePos="0" relativeHeight="251683840" behindDoc="0" locked="0" layoutInCell="1" hidden="0" allowOverlap="1">
                <wp:simplePos x="0" y="0"/>
                <wp:positionH relativeFrom="column">
                  <wp:posOffset>3911600</wp:posOffset>
                </wp:positionH>
                <wp:positionV relativeFrom="paragraph">
                  <wp:posOffset>38100</wp:posOffset>
                </wp:positionV>
                <wp:extent cx="2313940" cy="695325"/>
                <wp:effectExtent l="0" t="0" r="0" b="0"/>
                <wp:wrapNone/>
                <wp:docPr id="83" name="Rectangle 83"/>
                <wp:cNvGraphicFramePr/>
                <a:graphic xmlns:a="http://schemas.openxmlformats.org/drawingml/2006/main">
                  <a:graphicData uri="http://schemas.microsoft.com/office/word/2010/wordprocessingShape">
                    <wps:wsp>
                      <wps:cNvSpPr/>
                      <wps:spPr>
                        <a:xfrm>
                          <a:off x="4193793" y="3437100"/>
                          <a:ext cx="2304415" cy="685800"/>
                        </a:xfrm>
                        <a:prstGeom prst="rect">
                          <a:avLst/>
                        </a:prstGeom>
                        <a:noFill/>
                        <a:ln>
                          <a:noFill/>
                        </a:ln>
                      </wps:spPr>
                      <wps:txbx>
                        <w:txbxContent>
                          <w:p w:rsidR="00E3042B" w:rsidRDefault="00DD1A21">
                            <w:pPr>
                              <w:spacing w:line="275" w:lineRule="auto"/>
                              <w:jc w:val="center"/>
                              <w:textDirection w:val="btLr"/>
                            </w:pPr>
                            <w:r>
                              <w:rPr>
                                <w:color w:val="FFFFFF"/>
                                <w:sz w:val="72"/>
                              </w:rPr>
                              <w:t>Smoothie</w:t>
                            </w:r>
                          </w:p>
                        </w:txbxContent>
                      </wps:txbx>
                      <wps:bodyPr spcFirstLastPara="1" wrap="square" lIns="91425" tIns="45700" rIns="91425" bIns="45700" anchor="t"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rawing>
              <wp:anchor allowOverlap="1" behindDoc="0" distB="0" distT="0" distL="114300" distR="114300" hidden="0" layoutInCell="1" locked="0" relativeHeight="0" simplePos="0">
                <wp:simplePos x="0" y="0"/>
                <wp:positionH relativeFrom="column">
                  <wp:posOffset>3911600</wp:posOffset>
                </wp:positionH>
                <wp:positionV relativeFrom="paragraph">
                  <wp:posOffset>38100</wp:posOffset>
                </wp:positionV>
                <wp:extent cx="2313940" cy="695325"/>
                <wp:effectExtent b="0" l="0" r="0" t="0"/>
                <wp:wrapNone/>
                <wp:docPr id="83" name="image38.png"/>
                <a:graphic>
                  <a:graphicData uri="http://schemas.openxmlformats.org/drawingml/2006/picture">
                    <pic:pic>
                      <pic:nvPicPr>
                        <pic:cNvPr id="0" name="image38.png"/>
                        <pic:cNvPicPr preferRelativeResize="0"/>
                      </pic:nvPicPr>
                      <pic:blipFill>
                        <a:blip r:embed="rId11"/>
                        <a:srcRect/>
                        <a:stretch>
                          <a:fillRect/>
                        </a:stretch>
                      </pic:blipFill>
                      <pic:spPr>
                        <a:xfrm>
                          <a:off x="0" y="0"/>
                          <a:ext cx="2313940" cy="695325"/>
                        </a:xfrm>
                        <a:prstGeom prst="rect"/>
                        <a:ln/>
                      </pic:spPr>
                    </pic:pic>
                  </a:graphicData>
                </a:graphic>
              </wp:anchor>
            </w:drawing>
          </mc:Fallback>
        </mc:AlternateContent>
      </w:r>
    </w:p>
    <w:p w:rsidR="00E3042B" w:rsidRDefault="00E3042B">
      <w:pPr>
        <w:shd w:val="clear" w:color="auto" w:fill="B8CCE4"/>
      </w:pPr>
    </w:p>
    <w:p w:rsidR="00E3042B" w:rsidRDefault="00DD1A21">
      <w:pPr>
        <w:shd w:val="clear" w:color="auto" w:fill="B8CCE4"/>
      </w:pPr>
      <w:r>
        <w:rPr>
          <w:noProof/>
        </w:rPr>
        <w:drawing>
          <wp:anchor distT="0" distB="0" distL="114300" distR="114300" simplePos="0" relativeHeight="251684864" behindDoc="0" locked="0" layoutInCell="1" hidden="0" allowOverlap="1">
            <wp:simplePos x="0" y="0"/>
            <wp:positionH relativeFrom="column">
              <wp:posOffset>247239</wp:posOffset>
            </wp:positionH>
            <wp:positionV relativeFrom="paragraph">
              <wp:posOffset>63799</wp:posOffset>
            </wp:positionV>
            <wp:extent cx="5981252" cy="3797449"/>
            <wp:effectExtent l="0" t="0" r="0" b="0"/>
            <wp:wrapNone/>
            <wp:docPr id="107"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20"/>
                    <a:srcRect/>
                    <a:stretch>
                      <a:fillRect/>
                    </a:stretch>
                  </pic:blipFill>
                  <pic:spPr>
                    <a:xfrm>
                      <a:off x="0" y="0"/>
                      <a:ext cx="5981252" cy="3797449"/>
                    </a:xfrm>
                    <a:prstGeom prst="rect">
                      <a:avLst/>
                    </a:prstGeom>
                    <a:ln/>
                  </pic:spPr>
                </pic:pic>
              </a:graphicData>
            </a:graphic>
          </wp:anchor>
        </w:drawing>
      </w:r>
    </w:p>
    <w:p w:rsidR="00E3042B" w:rsidRDefault="00E3042B">
      <w:pPr>
        <w:shd w:val="clear" w:color="auto" w:fill="B8CCE4"/>
      </w:pPr>
    </w:p>
    <w:p w:rsidR="00E3042B" w:rsidRDefault="00E3042B">
      <w:pPr>
        <w:shd w:val="clear" w:color="auto" w:fill="B8CCE4"/>
      </w:pPr>
    </w:p>
    <w:p w:rsidR="00E3042B" w:rsidRDefault="00E3042B">
      <w:pPr>
        <w:shd w:val="clear" w:color="auto" w:fill="B8CCE4"/>
      </w:pPr>
    </w:p>
    <w:p w:rsidR="00E3042B" w:rsidRDefault="00E3042B">
      <w:pPr>
        <w:shd w:val="clear" w:color="auto" w:fill="B8CCE4"/>
      </w:pPr>
    </w:p>
    <w:p w:rsidR="00E3042B" w:rsidRDefault="00E3042B">
      <w:pPr>
        <w:shd w:val="clear" w:color="auto" w:fill="B8CCE4"/>
      </w:pPr>
    </w:p>
    <w:p w:rsidR="00E3042B" w:rsidRDefault="00E3042B">
      <w:pPr>
        <w:shd w:val="clear" w:color="auto" w:fill="B8CCE4"/>
      </w:pPr>
    </w:p>
    <w:p w:rsidR="00E3042B" w:rsidRDefault="00E3042B">
      <w:pPr>
        <w:shd w:val="clear" w:color="auto" w:fill="B8CCE4"/>
      </w:pPr>
    </w:p>
    <w:p w:rsidR="00E3042B" w:rsidRDefault="00E3042B">
      <w:pPr>
        <w:shd w:val="clear" w:color="auto" w:fill="B8CCE4"/>
      </w:pPr>
    </w:p>
    <w:p w:rsidR="00E3042B" w:rsidRDefault="00E3042B">
      <w:pPr>
        <w:shd w:val="clear" w:color="auto" w:fill="B8CCE4"/>
      </w:pPr>
    </w:p>
    <w:p w:rsidR="00E3042B" w:rsidRDefault="00E3042B">
      <w:pPr>
        <w:shd w:val="clear" w:color="auto" w:fill="B8CCE4"/>
      </w:pPr>
    </w:p>
    <w:p w:rsidR="00E3042B" w:rsidRDefault="00E3042B">
      <w:pPr>
        <w:shd w:val="clear" w:color="auto" w:fill="B8CCE4"/>
      </w:pPr>
    </w:p>
    <w:p w:rsidR="00E3042B" w:rsidRDefault="00E3042B">
      <w:pPr>
        <w:shd w:val="clear" w:color="auto" w:fill="B8CCE4"/>
      </w:pPr>
    </w:p>
    <w:p w:rsidR="00E3042B" w:rsidRDefault="00DD1A21">
      <w:pPr>
        <w:shd w:val="clear" w:color="auto" w:fill="B8CCE4"/>
      </w:pPr>
      <w:r>
        <w:rPr>
          <w:noProof/>
        </w:rPr>
        <mc:AlternateContent>
          <mc:Choice Requires="wpg">
            <w:drawing>
              <wp:anchor distT="0" distB="0" distL="114300" distR="114300" simplePos="0" relativeHeight="251685888" behindDoc="0" locked="0" layoutInCell="1" hidden="0" allowOverlap="1">
                <wp:simplePos x="0" y="0"/>
                <wp:positionH relativeFrom="column">
                  <wp:posOffset>1</wp:posOffset>
                </wp:positionH>
                <wp:positionV relativeFrom="paragraph">
                  <wp:posOffset>38100</wp:posOffset>
                </wp:positionV>
                <wp:extent cx="6448425" cy="1933911"/>
                <wp:effectExtent l="0" t="0" r="0" b="0"/>
                <wp:wrapNone/>
                <wp:docPr id="70" name="Rectangle 70"/>
                <wp:cNvGraphicFramePr/>
                <a:graphic xmlns:a="http://schemas.openxmlformats.org/drawingml/2006/main">
                  <a:graphicData uri="http://schemas.microsoft.com/office/word/2010/wordprocessingShape">
                    <wps:wsp>
                      <wps:cNvSpPr/>
                      <wps:spPr>
                        <a:xfrm>
                          <a:off x="2126550" y="2817807"/>
                          <a:ext cx="6438900" cy="1924386"/>
                        </a:xfrm>
                        <a:prstGeom prst="rect">
                          <a:avLst/>
                        </a:prstGeom>
                        <a:solidFill>
                          <a:schemeClr val="lt1"/>
                        </a:solidFill>
                        <a:ln w="9525" cap="flat" cmpd="sng">
                          <a:solidFill>
                            <a:srgbClr val="000000"/>
                          </a:solidFill>
                          <a:prstDash val="solid"/>
                          <a:round/>
                          <a:headEnd type="none" w="sm" len="sm"/>
                          <a:tailEnd type="none" w="sm" len="sm"/>
                        </a:ln>
                      </wps:spPr>
                      <wps:txbx>
                        <w:txbxContent>
                          <w:p w:rsidR="00E3042B" w:rsidRDefault="00DD1A21">
                            <w:pPr>
                              <w:spacing w:line="275" w:lineRule="auto"/>
                              <w:jc w:val="both"/>
                              <w:textDirection w:val="btLr"/>
                            </w:pPr>
                            <w:r>
                              <w:rPr>
                                <w:color w:val="000000"/>
                              </w:rPr>
                              <w:t xml:space="preserve">Un cadeau du ciel ! Voilà comment tonton </w:t>
                            </w:r>
                            <w:proofErr w:type="spellStart"/>
                            <w:r>
                              <w:rPr>
                                <w:color w:val="000000"/>
                              </w:rPr>
                              <w:t>stef</w:t>
                            </w:r>
                            <w:proofErr w:type="spellEnd"/>
                            <w:r>
                              <w:rPr>
                                <w:color w:val="000000"/>
                              </w:rPr>
                              <w:t xml:space="preserve"> parle de sa petite SMOOTHIE. Pour la petite histoire, Stéphane se lance dans l’élevage </w:t>
                            </w:r>
                            <w:proofErr w:type="gramStart"/>
                            <w:r>
                              <w:rPr>
                                <w:color w:val="000000"/>
                              </w:rPr>
                              <w:t>de husky</w:t>
                            </w:r>
                            <w:proofErr w:type="gramEnd"/>
                            <w:r>
                              <w:rPr>
                                <w:color w:val="000000"/>
                              </w:rPr>
                              <w:t xml:space="preserve"> sibérien il y a 10 ans, loin de vouloir faire des portées en veut u en voilà. Il veut juste vivre ces instants magiques avec ses chiennes pour tisser des liens encore plus fort. Il a une chienne chocolat (KISSY), une grise (DOLLY), une noire et blanche (CHANEL). Mais il a toujours rêvé d’une chienne cuivrée. Les années passent, chaque chienne fait sa petite portée, mais à chaque fois, pas une seule cuivrée. Jusqu’au 3 aout 2021, la portée de ELSA et de OTELO née, et la première sortie est cuivrée, aucune hésitation de tonton, celle-ci elle restera à l’élevage ! Depuis la miss a pris du caractère, mi sauvageonne mi pot de colle. Sociable a souhait elle aime jouer avec tous les chiens. Pour ce qui d’écouter son papa, je dirais qu’il faut parfois faire des compromis haha !</w:t>
                            </w:r>
                          </w:p>
                        </w:txbxContent>
                      </wps:txbx>
                      <wps:bodyPr spcFirstLastPara="1" wrap="square" lIns="91425" tIns="45700" rIns="91425" bIns="45700" anchor="t"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rawing>
              <wp:anchor allowOverlap="1" behindDoc="0" distB="0" distT="0" distL="114300" distR="114300" hidden="0" layoutInCell="1" locked="0" relativeHeight="0" simplePos="0">
                <wp:simplePos x="0" y="0"/>
                <wp:positionH relativeFrom="column">
                  <wp:posOffset>1</wp:posOffset>
                </wp:positionH>
                <wp:positionV relativeFrom="paragraph">
                  <wp:posOffset>38100</wp:posOffset>
                </wp:positionV>
                <wp:extent cx="6448425" cy="1933911"/>
                <wp:effectExtent b="0" l="0" r="0" t="0"/>
                <wp:wrapNone/>
                <wp:docPr id="70" name="image22.png"/>
                <a:graphic>
                  <a:graphicData uri="http://schemas.openxmlformats.org/drawingml/2006/picture">
                    <pic:pic>
                      <pic:nvPicPr>
                        <pic:cNvPr id="0" name="image22.png"/>
                        <pic:cNvPicPr preferRelativeResize="0"/>
                      </pic:nvPicPr>
                      <pic:blipFill>
                        <a:blip r:embed="rId11"/>
                        <a:srcRect/>
                        <a:stretch>
                          <a:fillRect/>
                        </a:stretch>
                      </pic:blipFill>
                      <pic:spPr>
                        <a:xfrm>
                          <a:off x="0" y="0"/>
                          <a:ext cx="6448425" cy="1933911"/>
                        </a:xfrm>
                        <a:prstGeom prst="rect"/>
                        <a:ln/>
                      </pic:spPr>
                    </pic:pic>
                  </a:graphicData>
                </a:graphic>
              </wp:anchor>
            </w:drawing>
          </mc:Fallback>
        </mc:AlternateContent>
      </w:r>
    </w:p>
    <w:p w:rsidR="00E3042B" w:rsidRDefault="00E3042B">
      <w:pPr>
        <w:shd w:val="clear" w:color="auto" w:fill="B8CCE4"/>
      </w:pPr>
    </w:p>
    <w:p w:rsidR="00E3042B" w:rsidRDefault="00E3042B">
      <w:pPr>
        <w:shd w:val="clear" w:color="auto" w:fill="B8CCE4"/>
        <w:jc w:val="center"/>
      </w:pPr>
    </w:p>
    <w:p w:rsidR="00E3042B" w:rsidRDefault="00E3042B">
      <w:pPr>
        <w:shd w:val="clear" w:color="auto" w:fill="B8CCE4"/>
        <w:jc w:val="center"/>
      </w:pPr>
    </w:p>
    <w:p w:rsidR="00E3042B" w:rsidRDefault="00BB5AAF" w:rsidP="00BB5AAF">
      <w:pPr>
        <w:shd w:val="clear" w:color="auto" w:fill="B8CCE4"/>
        <w:jc w:val="center"/>
      </w:pPr>
      <w:r>
        <w:rPr>
          <w:noProof/>
        </w:rPr>
        <mc:AlternateContent>
          <mc:Choice Requires="wps">
            <w:drawing>
              <wp:anchor distT="0" distB="0" distL="114300" distR="114300" simplePos="0" relativeHeight="251695104" behindDoc="0" locked="0" layoutInCell="1" hidden="0" allowOverlap="1" wp14:anchorId="198AAE19" wp14:editId="7845B97D">
                <wp:simplePos x="0" y="0"/>
                <wp:positionH relativeFrom="column">
                  <wp:posOffset>-326390</wp:posOffset>
                </wp:positionH>
                <wp:positionV relativeFrom="paragraph">
                  <wp:posOffset>17145</wp:posOffset>
                </wp:positionV>
                <wp:extent cx="2085975" cy="664845"/>
                <wp:effectExtent l="0" t="0" r="0" b="0"/>
                <wp:wrapNone/>
                <wp:docPr id="94" name="Rectangle 94"/>
                <wp:cNvGraphicFramePr/>
                <a:graphic xmlns:a="http://schemas.openxmlformats.org/drawingml/2006/main">
                  <a:graphicData uri="http://schemas.microsoft.com/office/word/2010/wordprocessingShape">
                    <wps:wsp>
                      <wps:cNvSpPr/>
                      <wps:spPr>
                        <a:xfrm>
                          <a:off x="0" y="0"/>
                          <a:ext cx="2085975" cy="664845"/>
                        </a:xfrm>
                        <a:prstGeom prst="rect">
                          <a:avLst/>
                        </a:prstGeom>
                        <a:noFill/>
                        <a:ln>
                          <a:noFill/>
                        </a:ln>
                      </wps:spPr>
                      <wps:txbx>
                        <w:txbxContent>
                          <w:p w:rsidR="00E3042B" w:rsidRDefault="00DD1A21">
                            <w:pPr>
                              <w:spacing w:line="275" w:lineRule="auto"/>
                              <w:jc w:val="center"/>
                              <w:textDirection w:val="btLr"/>
                            </w:pPr>
                            <w:r>
                              <w:rPr>
                                <w:rFonts w:ascii="Arial" w:eastAsia="Arial" w:hAnsi="Arial" w:cs="Arial"/>
                                <w:color w:val="FFFFFF"/>
                                <w:sz w:val="72"/>
                              </w:rPr>
                              <w:t>Lady</w:t>
                            </w:r>
                          </w:p>
                        </w:txbxContent>
                      </wps:txbx>
                      <wps:bodyPr spcFirstLastPara="1" wrap="square" lIns="91425" tIns="45700" rIns="91425" bIns="45700" anchor="t" anchorCtr="0">
                        <a:noAutofit/>
                      </wps:bodyPr>
                    </wps:wsp>
                  </a:graphicData>
                </a:graphic>
              </wp:anchor>
            </w:drawing>
          </mc:Choice>
          <mc:Fallback>
            <w:pict>
              <v:rect w14:anchorId="198AAE19" id="Rectangle 94" o:spid="_x0000_s1044" style="position:absolute;left:0;text-align:left;margin-left:-25.7pt;margin-top:1.35pt;width:164.25pt;height:52.35pt;z-index:251695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" filled="f" stroked="f">
                <v:textbox inset="2.53958mm,1.2694mm,2.53958mm,1.2694mm">
                  <w:txbxContent>
                    <w:p w:rsidR="00E3042B" w:rsidRDefault="00DD1A21">
                      <w:pPr>
                        <w:spacing w:line="275" w:lineRule="auto"/>
                        <w:jc w:val="center"/>
                        <w:textDirection w:val="btLr"/>
                      </w:pPr>
                      <w:r>
                        <w:rPr>
                          <w:rFonts w:ascii="Arial" w:eastAsia="Arial" w:hAnsi="Arial" w:cs="Arial"/>
                          <w:color w:val="FFFFFF"/>
                          <w:sz w:val="72"/>
                        </w:rPr>
                        <w:t>Lady</w:t>
                      </w:r>
                    </w:p>
                  </w:txbxContent>
                </v:textbox>
              </v:rect>
            </w:pict>
          </mc:Fallback>
        </mc:AlternateContent>
      </w:r>
      <w:r>
        <w:rPr>
          <w:noProof/>
        </w:rPr>
        <mc:AlternateContent>
          <mc:Choice Requires="wps">
            <w:drawing>
              <wp:anchor distT="0" distB="0" distL="114300" distR="114300" simplePos="0" relativeHeight="251686912" behindDoc="0" locked="0" layoutInCell="1" hidden="0" allowOverlap="1" wp14:anchorId="25E9EA65" wp14:editId="19D1F372">
                <wp:simplePos x="0" y="0"/>
                <wp:positionH relativeFrom="margin">
                  <wp:align>center</wp:align>
                </wp:positionH>
                <wp:positionV relativeFrom="paragraph">
                  <wp:posOffset>9525</wp:posOffset>
                </wp:positionV>
                <wp:extent cx="3076575" cy="647700"/>
                <wp:effectExtent l="0" t="0" r="0" b="0"/>
                <wp:wrapNone/>
                <wp:docPr id="79" name="Rectangle 79"/>
                <wp:cNvGraphicFramePr/>
                <a:graphic xmlns:a="http://schemas.openxmlformats.org/drawingml/2006/main">
                  <a:graphicData uri="http://schemas.microsoft.com/office/word/2010/wordprocessingShape">
                    <wps:wsp>
                      <wps:cNvSpPr/>
                      <wps:spPr>
                        <a:xfrm>
                          <a:off x="0" y="0"/>
                          <a:ext cx="3076575" cy="647700"/>
                        </a:xfrm>
                        <a:prstGeom prst="rect">
                          <a:avLst/>
                        </a:prstGeom>
                        <a:noFill/>
                        <a:ln>
                          <a:noFill/>
                        </a:ln>
                      </wps:spPr>
                      <wps:txbx>
                        <w:txbxContent>
                          <w:p w:rsidR="00E3042B" w:rsidRDefault="00DD1A21">
                            <w:pPr>
                              <w:spacing w:line="275" w:lineRule="auto"/>
                              <w:jc w:val="center"/>
                              <w:textDirection w:val="btLr"/>
                            </w:pPr>
                            <w:r>
                              <w:rPr>
                                <w:b/>
                                <w:color w:val="000000"/>
                                <w:sz w:val="72"/>
                              </w:rPr>
                              <w:t>In memory</w:t>
                            </w:r>
                          </w:p>
                        </w:txbxContent>
                      </wps:txbx>
                      <wps:bodyPr spcFirstLastPara="1" wrap="square" lIns="91425" tIns="45700" rIns="91425" bIns="45700" anchor="t" anchorCtr="0">
                        <a:noAutofit/>
                      </wps:bodyPr>
                    </wps:wsp>
                  </a:graphicData>
                </a:graphic>
              </wp:anchor>
            </w:drawing>
          </mc:Choice>
          <mc:Fallback>
            <w:pict>
              <v:rect w14:anchorId="25E9EA65" id="Rectangle 79" o:spid="_x0000_s1045" style="position:absolute;left:0;text-align:left;margin-left:0;margin-top:.75pt;width:242.25pt;height:51pt;z-index:25168691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" filled="f" stroked="f">
                <v:textbox inset="2.53958mm,1.2694mm,2.53958mm,1.2694mm">
                  <w:txbxContent>
                    <w:p w:rsidR="00E3042B" w:rsidRDefault="00DD1A21">
                      <w:pPr>
                        <w:spacing w:line="275" w:lineRule="auto"/>
                        <w:jc w:val="center"/>
                        <w:textDirection w:val="btLr"/>
                      </w:pPr>
                      <w:r>
                        <w:rPr>
                          <w:b/>
                          <w:color w:val="000000"/>
                          <w:sz w:val="72"/>
                        </w:rPr>
                        <w:t>In memory</w:t>
                      </w:r>
                    </w:p>
                  </w:txbxContent>
                </v:textbox>
                <w10:wrap anchorx="margin"/>
              </v:rect>
            </w:pict>
          </mc:Fallback>
        </mc:AlternateContent>
      </w:r>
    </w:p>
    <w:p w:rsidR="00E3042B" w:rsidRDefault="00DD1A21">
      <w:pPr>
        <w:shd w:val="clear" w:color="auto" w:fill="B8CCE4"/>
      </w:pPr>
      <w:r>
        <w:rPr>
          <w:noProof/>
        </w:rPr>
        <w:lastRenderedPageBreak/>
        <mc:AlternateContent>
          <mc:Choice Requires="wpg">
            <w:drawing>
              <wp:anchor distT="0" distB="0" distL="114300" distR="114300" simplePos="0" relativeHeight="251688960" behindDoc="0" locked="0" layoutInCell="1" hidden="0" allowOverlap="1" wp14:anchorId="26750C38" wp14:editId="736295D6">
                <wp:simplePos x="0" y="0"/>
                <wp:positionH relativeFrom="column">
                  <wp:posOffset>2184400</wp:posOffset>
                </wp:positionH>
                <wp:positionV relativeFrom="paragraph">
                  <wp:posOffset>50800</wp:posOffset>
                </wp:positionV>
                <wp:extent cx="2085975" cy="561975"/>
                <wp:effectExtent l="0" t="0" r="0" b="0"/>
                <wp:wrapNone/>
                <wp:docPr id="67" name="Rectangle 67"/>
                <wp:cNvGraphicFramePr/>
                <a:graphic xmlns:a="http://schemas.openxmlformats.org/drawingml/2006/main">
                  <a:graphicData uri="http://schemas.microsoft.com/office/word/2010/wordprocessingShape">
                    <wps:wsp>
                      <wps:cNvSpPr/>
                      <wps:spPr>
                        <a:xfrm>
                          <a:off x="4307775" y="3503775"/>
                          <a:ext cx="2076450" cy="552450"/>
                        </a:xfrm>
                        <a:prstGeom prst="rect">
                          <a:avLst/>
                        </a:prstGeom>
                        <a:noFill/>
                        <a:ln>
                          <a:noFill/>
                        </a:ln>
                      </wps:spPr>
                      <wps:txbx>
                        <w:txbxContent>
                          <w:p w:rsidR="00E3042B" w:rsidRDefault="00DD1A21">
                            <w:pPr>
                              <w:spacing w:line="275" w:lineRule="auto"/>
                              <w:jc w:val="center"/>
                              <w:textDirection w:val="btLr"/>
                            </w:pPr>
                            <w:r>
                              <w:rPr>
                                <w:rFonts w:ascii="Arial" w:eastAsia="Arial" w:hAnsi="Arial" w:cs="Arial"/>
                                <w:color w:val="FFFFFF"/>
                                <w:sz w:val="72"/>
                              </w:rPr>
                              <w:t>Chanel</w:t>
                            </w:r>
                          </w:p>
                        </w:txbxContent>
                      </wps:txbx>
                      <wps:bodyPr spcFirstLastPara="1" wrap="square" lIns="91425" tIns="45700" rIns="91425" bIns="45700" anchor="t"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rawing>
              <wp:anchor allowOverlap="1" behindDoc="0" distB="0" distT="0" distL="114300" distR="114300" hidden="0" layoutInCell="1" locked="0" relativeHeight="0" simplePos="0">
                <wp:simplePos x="0" y="0"/>
                <wp:positionH relativeFrom="column">
                  <wp:posOffset>2184400</wp:posOffset>
                </wp:positionH>
                <wp:positionV relativeFrom="paragraph">
                  <wp:posOffset>50800</wp:posOffset>
                </wp:positionV>
                <wp:extent cx="2085975" cy="561975"/>
                <wp:effectExtent b="0" l="0" r="0" t="0"/>
                <wp:wrapNone/>
                <wp:docPr id="67" name="image15.png"/>
                <a:graphic>
                  <a:graphicData uri="http://schemas.openxmlformats.org/drawingml/2006/picture">
                    <pic:pic>
                      <pic:nvPicPr>
                        <pic:cNvPr id="0" name="image15.png"/>
                        <pic:cNvPicPr preferRelativeResize="0"/>
                      </pic:nvPicPr>
                      <pic:blipFill>
                        <a:blip r:embed="rId11"/>
                        <a:srcRect/>
                        <a:stretch>
                          <a:fillRect/>
                        </a:stretch>
                      </pic:blipFill>
                      <pic:spPr>
                        <a:xfrm>
                          <a:off x="0" y="0"/>
                          <a:ext cx="2085975" cy="561975"/>
                        </a:xfrm>
                        <a:prstGeom prst="rect"/>
                        <a:ln/>
                      </pic:spPr>
                    </pic:pic>
                  </a:graphicData>
                </a:graphic>
              </wp:anchor>
            </w:drawing>
          </mc:Fallback>
        </mc:AlternateContent>
      </w:r>
      <w:r>
        <w:rPr>
          <w:noProof/>
        </w:rPr>
        <mc:AlternateContent>
          <mc:Choice Requires="wpg">
            <w:drawing>
              <wp:anchor distT="0" distB="0" distL="114300" distR="114300" simplePos="0" relativeHeight="251689984" behindDoc="0" locked="0" layoutInCell="1" hidden="0" allowOverlap="1" wp14:anchorId="281B1640" wp14:editId="3231511E">
                <wp:simplePos x="0" y="0"/>
                <wp:positionH relativeFrom="column">
                  <wp:posOffset>-52387</wp:posOffset>
                </wp:positionH>
                <wp:positionV relativeFrom="paragraph">
                  <wp:posOffset>128991</wp:posOffset>
                </wp:positionV>
                <wp:extent cx="1672590" cy="588645"/>
                <wp:effectExtent l="0" t="0" r="0" b="0"/>
                <wp:wrapNone/>
                <wp:docPr id="101" name="Rectangle 101"/>
                <wp:cNvGraphicFramePr/>
                <a:graphic xmlns:a="http://schemas.openxmlformats.org/drawingml/2006/main">
                  <a:graphicData uri="http://schemas.microsoft.com/office/word/2010/wordprocessingShape">
                    <wps:wsp>
                      <wps:cNvSpPr/>
                      <wps:spPr>
                        <a:xfrm>
                          <a:off x="4514468" y="3490440"/>
                          <a:ext cx="1663065" cy="579120"/>
                        </a:xfrm>
                        <a:prstGeom prst="rect">
                          <a:avLst/>
                        </a:prstGeom>
                        <a:noFill/>
                        <a:ln>
                          <a:noFill/>
                        </a:ln>
                      </wps:spPr>
                      <wps:txbx>
                        <w:txbxContent>
                          <w:p w:rsidR="00E3042B" w:rsidRDefault="00DD1A21">
                            <w:pPr>
                              <w:spacing w:line="275" w:lineRule="auto"/>
                              <w:jc w:val="center"/>
                              <w:textDirection w:val="btLr"/>
                            </w:pPr>
                            <w:proofErr w:type="spellStart"/>
                            <w:r>
                              <w:rPr>
                                <w:rFonts w:ascii="Arial" w:eastAsia="Arial" w:hAnsi="Arial" w:cs="Arial"/>
                                <w:color w:val="FFFFFF"/>
                                <w:sz w:val="72"/>
                              </w:rPr>
                              <w:t>Missy</w:t>
                            </w:r>
                            <w:proofErr w:type="spellEnd"/>
                            <w:r>
                              <w:rPr>
                                <w:rFonts w:ascii="Arial" w:eastAsia="Arial" w:hAnsi="Arial" w:cs="Arial"/>
                                <w:color w:val="FFFFFF"/>
                                <w:sz w:val="72"/>
                              </w:rPr>
                              <w:t xml:space="preserve"> Lady </w:t>
                            </w:r>
                          </w:p>
                        </w:txbxContent>
                      </wps:txbx>
                      <wps:bodyPr spcFirstLastPara="1" wrap="square" lIns="91425" tIns="45700" rIns="91425" bIns="45700" anchor="t"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rawing>
              <wp:anchor allowOverlap="1" behindDoc="0" distB="0" distT="0" distL="114300" distR="114300" hidden="0" layoutInCell="1" locked="0" relativeHeight="0" simplePos="0">
                <wp:simplePos x="0" y="0"/>
                <wp:positionH relativeFrom="column">
                  <wp:posOffset>-52387</wp:posOffset>
                </wp:positionH>
                <wp:positionV relativeFrom="paragraph">
                  <wp:posOffset>128991</wp:posOffset>
                </wp:positionV>
                <wp:extent cx="1672590" cy="588645"/>
                <wp:effectExtent b="0" l="0" r="0" t="0"/>
                <wp:wrapNone/>
                <wp:docPr id="101" name="image58.png"/>
                <a:graphic>
                  <a:graphicData uri="http://schemas.openxmlformats.org/drawingml/2006/picture">
                    <pic:pic>
                      <pic:nvPicPr>
                        <pic:cNvPr id="0" name="image58.png"/>
                        <pic:cNvPicPr preferRelativeResize="0"/>
                      </pic:nvPicPr>
                      <pic:blipFill>
                        <a:blip r:embed="rId11"/>
                        <a:srcRect/>
                        <a:stretch>
                          <a:fillRect/>
                        </a:stretch>
                      </pic:blipFill>
                      <pic:spPr>
                        <a:xfrm>
                          <a:off x="0" y="0"/>
                          <a:ext cx="1672590" cy="588645"/>
                        </a:xfrm>
                        <a:prstGeom prst="rect"/>
                        <a:ln/>
                      </pic:spPr>
                    </pic:pic>
                  </a:graphicData>
                </a:graphic>
              </wp:anchor>
            </w:drawing>
          </mc:Fallback>
        </mc:AlternateContent>
      </w:r>
      <w:r>
        <w:rPr>
          <w:noProof/>
        </w:rPr>
        <mc:AlternateContent>
          <mc:Choice Requires="wpg">
            <w:drawing>
              <wp:anchor distT="0" distB="0" distL="114300" distR="114300" simplePos="0" relativeHeight="251691008" behindDoc="0" locked="0" layoutInCell="1" hidden="0" allowOverlap="1" wp14:anchorId="2901CAC2" wp14:editId="44CC4CAB">
                <wp:simplePos x="0" y="0"/>
                <wp:positionH relativeFrom="column">
                  <wp:posOffset>4394200</wp:posOffset>
                </wp:positionH>
                <wp:positionV relativeFrom="paragraph">
                  <wp:posOffset>0</wp:posOffset>
                </wp:positionV>
                <wp:extent cx="2085975" cy="638175"/>
                <wp:effectExtent l="0" t="0" r="0" b="0"/>
                <wp:wrapNone/>
                <wp:docPr id="84" name="Rectangle 84"/>
                <wp:cNvGraphicFramePr/>
                <a:graphic xmlns:a="http://schemas.openxmlformats.org/drawingml/2006/main">
                  <a:graphicData uri="http://schemas.microsoft.com/office/word/2010/wordprocessingShape">
                    <wps:wsp>
                      <wps:cNvSpPr/>
                      <wps:spPr>
                        <a:xfrm>
                          <a:off x="4307775" y="3465675"/>
                          <a:ext cx="2076450" cy="628650"/>
                        </a:xfrm>
                        <a:prstGeom prst="rect">
                          <a:avLst/>
                        </a:prstGeom>
                        <a:noFill/>
                        <a:ln>
                          <a:noFill/>
                        </a:ln>
                      </wps:spPr>
                      <wps:txbx>
                        <w:txbxContent>
                          <w:p w:rsidR="00E3042B" w:rsidRDefault="00DD1A21">
                            <w:pPr>
                              <w:spacing w:line="275" w:lineRule="auto"/>
                              <w:jc w:val="center"/>
                              <w:textDirection w:val="btLr"/>
                            </w:pPr>
                            <w:proofErr w:type="spellStart"/>
                            <w:r>
                              <w:rPr>
                                <w:rFonts w:ascii="Arial" w:eastAsia="Arial" w:hAnsi="Arial" w:cs="Arial"/>
                                <w:color w:val="FFFFFF"/>
                                <w:sz w:val="72"/>
                              </w:rPr>
                              <w:t>Kissy</w:t>
                            </w:r>
                            <w:proofErr w:type="spellEnd"/>
                          </w:p>
                        </w:txbxContent>
                      </wps:txbx>
                      <wps:bodyPr spcFirstLastPara="1" wrap="square" lIns="91425" tIns="45700" rIns="91425" bIns="45700" anchor="t"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rawing>
              <wp:anchor allowOverlap="1" behindDoc="0" distB="0" distT="0" distL="114300" distR="114300" hidden="0" layoutInCell="1" locked="0" relativeHeight="0" simplePos="0">
                <wp:simplePos x="0" y="0"/>
                <wp:positionH relativeFrom="column">
                  <wp:posOffset>4394200</wp:posOffset>
                </wp:positionH>
                <wp:positionV relativeFrom="paragraph">
                  <wp:posOffset>0</wp:posOffset>
                </wp:positionV>
                <wp:extent cx="2085975" cy="638175"/>
                <wp:effectExtent b="0" l="0" r="0" t="0"/>
                <wp:wrapNone/>
                <wp:docPr id="84" name="image39.png"/>
                <a:graphic>
                  <a:graphicData uri="http://schemas.openxmlformats.org/drawingml/2006/picture">
                    <pic:pic>
                      <pic:nvPicPr>
                        <pic:cNvPr id="0" name="image39.png"/>
                        <pic:cNvPicPr preferRelativeResize="0"/>
                      </pic:nvPicPr>
                      <pic:blipFill>
                        <a:blip r:embed="rId11"/>
                        <a:srcRect/>
                        <a:stretch>
                          <a:fillRect/>
                        </a:stretch>
                      </pic:blipFill>
                      <pic:spPr>
                        <a:xfrm>
                          <a:off x="0" y="0"/>
                          <a:ext cx="2085975" cy="638175"/>
                        </a:xfrm>
                        <a:prstGeom prst="rect"/>
                        <a:ln/>
                      </pic:spPr>
                    </pic:pic>
                  </a:graphicData>
                </a:graphic>
              </wp:anchor>
            </w:drawing>
          </mc:Fallback>
        </mc:AlternateContent>
      </w:r>
    </w:p>
    <w:p w:rsidR="00E3042B" w:rsidRDefault="00E3042B">
      <w:pPr>
        <w:shd w:val="clear" w:color="auto" w:fill="B8CCE4"/>
      </w:pPr>
    </w:p>
    <w:p w:rsidR="00E3042B" w:rsidRDefault="00BB5AAF">
      <w:pPr>
        <w:shd w:val="clear" w:color="auto" w:fill="B8CCE4"/>
      </w:pPr>
      <w:r>
        <w:rPr>
          <w:noProof/>
        </w:rPr>
        <w:drawing>
          <wp:anchor distT="0" distB="0" distL="114300" distR="114300" simplePos="0" relativeHeight="251694080" behindDoc="0" locked="0" layoutInCell="1" hidden="0" allowOverlap="1" wp14:anchorId="6CA60DF1" wp14:editId="3971BDE1">
            <wp:simplePos x="0" y="0"/>
            <wp:positionH relativeFrom="margin">
              <wp:align>left</wp:align>
            </wp:positionH>
            <wp:positionV relativeFrom="paragraph">
              <wp:posOffset>44450</wp:posOffset>
            </wp:positionV>
            <wp:extent cx="1924050" cy="2381250"/>
            <wp:effectExtent l="0" t="0" r="0" b="0"/>
            <wp:wrapNone/>
            <wp:docPr id="113"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21"/>
                    <a:srcRect/>
                    <a:stretch>
                      <a:fillRect/>
                    </a:stretch>
                  </pic:blipFill>
                  <pic:spPr>
                    <a:xfrm>
                      <a:off x="0" y="0"/>
                      <a:ext cx="1924050" cy="2381250"/>
                    </a:xfrm>
                    <a:prstGeom prst="rect">
                      <a:avLst/>
                    </a:prstGeom>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3056" behindDoc="0" locked="0" layoutInCell="1" hidden="0" allowOverlap="1" wp14:anchorId="5B8E26CB" wp14:editId="77733394">
            <wp:simplePos x="0" y="0"/>
            <wp:positionH relativeFrom="column">
              <wp:posOffset>1926590</wp:posOffset>
            </wp:positionH>
            <wp:positionV relativeFrom="paragraph">
              <wp:posOffset>177800</wp:posOffset>
            </wp:positionV>
            <wp:extent cx="2666365" cy="2276475"/>
            <wp:effectExtent l="0" t="0" r="635" b="9525"/>
            <wp:wrapNone/>
            <wp:docPr id="110"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22"/>
                    <a:srcRect/>
                    <a:stretch>
                      <a:fillRect/>
                    </a:stretch>
                  </pic:blipFill>
                  <pic:spPr>
                    <a:xfrm>
                      <a:off x="0" y="0"/>
                      <a:ext cx="2666365" cy="2276475"/>
                    </a:xfrm>
                    <a:prstGeom prst="rect">
                      <a:avLst/>
                    </a:prstGeom>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2032" behindDoc="0" locked="0" layoutInCell="1" hidden="0" allowOverlap="1" wp14:anchorId="198E9BF2" wp14:editId="0F014B0A">
            <wp:simplePos x="0" y="0"/>
            <wp:positionH relativeFrom="margin">
              <wp:align>right</wp:align>
            </wp:positionH>
            <wp:positionV relativeFrom="paragraph">
              <wp:posOffset>300099</wp:posOffset>
            </wp:positionV>
            <wp:extent cx="2434846" cy="1873506"/>
            <wp:effectExtent l="0" t="5080" r="0" b="0"/>
            <wp:wrapNone/>
            <wp:docPr id="117" name="image49.jpg"/>
            <wp:cNvGraphicFramePr/>
            <a:graphic xmlns:a="http://schemas.openxmlformats.org/drawingml/2006/main">
              <a:graphicData uri="http://schemas.openxmlformats.org/drawingml/2006/picture">
                <pic:pic xmlns:pic="http://schemas.openxmlformats.org/drawingml/2006/picture">
                  <pic:nvPicPr>
                    <pic:cNvPr id="0" name="image49.jpg"/>
                    <pic:cNvPicPr preferRelativeResize="0"/>
                  </pic:nvPicPr>
                  <pic:blipFill>
                    <a:blip r:embed="rId23"/>
                    <a:srcRect/>
                    <a:stretch>
                      <a:fillRect/>
                    </a:stretch>
                  </pic:blipFill>
                  <pic:spPr>
                    <a:xfrm rot="5400000">
                      <a:off x="0" y="0"/>
                      <a:ext cx="2434846" cy="1873506"/>
                    </a:xfrm>
                    <a:prstGeom prst="rect">
                      <a:avLst/>
                    </a:prstGeom>
                    <a:ln/>
                  </pic:spPr>
                </pic:pic>
              </a:graphicData>
            </a:graphic>
            <wp14:sizeRelH relativeFrom="margin">
              <wp14:pctWidth>0</wp14:pctWidth>
            </wp14:sizeRelH>
            <wp14:sizeRelV relativeFrom="margin">
              <wp14:pctHeight>0</wp14:pctHeight>
            </wp14:sizeRelV>
          </wp:anchor>
        </w:drawing>
      </w:r>
    </w:p>
    <w:p w:rsidR="00E3042B" w:rsidRDefault="00E3042B">
      <w:pPr>
        <w:shd w:val="clear" w:color="auto" w:fill="B8CCE4"/>
      </w:pPr>
    </w:p>
    <w:p w:rsidR="00E3042B" w:rsidRDefault="00E3042B">
      <w:pPr>
        <w:shd w:val="clear" w:color="auto" w:fill="B8CCE4"/>
      </w:pPr>
    </w:p>
    <w:p w:rsidR="00E3042B" w:rsidRDefault="00E3042B">
      <w:pPr>
        <w:shd w:val="clear" w:color="auto" w:fill="B8CCE4"/>
      </w:pPr>
    </w:p>
    <w:p w:rsidR="00E3042B" w:rsidRDefault="00E3042B">
      <w:pPr>
        <w:shd w:val="clear" w:color="auto" w:fill="B8CCE4"/>
      </w:pPr>
    </w:p>
    <w:p w:rsidR="00E3042B" w:rsidRDefault="00E3042B">
      <w:pPr>
        <w:shd w:val="clear" w:color="auto" w:fill="B8CCE4"/>
      </w:pPr>
    </w:p>
    <w:p w:rsidR="00E3042B" w:rsidRDefault="00E3042B">
      <w:pPr>
        <w:shd w:val="clear" w:color="auto" w:fill="B8CCE4"/>
      </w:pPr>
    </w:p>
    <w:p w:rsidR="00E3042B" w:rsidRDefault="00BB5AAF">
      <w:pPr>
        <w:shd w:val="clear" w:color="auto" w:fill="B8CCE4"/>
      </w:pPr>
      <w:r>
        <w:rPr>
          <w:noProof/>
        </w:rPr>
        <mc:AlternateContent>
          <mc:Choice Requires="wps">
            <w:drawing>
              <wp:anchor distT="0" distB="0" distL="114300" distR="114300" simplePos="0" relativeHeight="251687936" behindDoc="0" locked="0" layoutInCell="1" hidden="0" allowOverlap="1" wp14:anchorId="2222D923" wp14:editId="2DF0EB62">
                <wp:simplePos x="0" y="0"/>
                <wp:positionH relativeFrom="column">
                  <wp:posOffset>-19050</wp:posOffset>
                </wp:positionH>
                <wp:positionV relativeFrom="paragraph">
                  <wp:posOffset>283210</wp:posOffset>
                </wp:positionV>
                <wp:extent cx="6457950" cy="2127549"/>
                <wp:effectExtent l="0" t="0" r="0" b="0"/>
                <wp:wrapNone/>
                <wp:docPr id="63" name="Rectangle 63"/>
                <wp:cNvGraphicFramePr/>
                <a:graphic xmlns:a="http://schemas.openxmlformats.org/drawingml/2006/main">
                  <a:graphicData uri="http://schemas.microsoft.com/office/word/2010/wordprocessingShape">
                    <wps:wsp>
                      <wps:cNvSpPr/>
                      <wps:spPr>
                        <a:xfrm>
                          <a:off x="0" y="0"/>
                          <a:ext cx="6457950" cy="2127549"/>
                        </a:xfrm>
                        <a:prstGeom prst="rect">
                          <a:avLst/>
                        </a:prstGeom>
                        <a:solidFill>
                          <a:schemeClr val="lt1"/>
                        </a:solidFill>
                        <a:ln>
                          <a:noFill/>
                        </a:ln>
                      </wps:spPr>
                      <wps:txbx>
                        <w:txbxContent>
                          <w:p w:rsidR="00E3042B" w:rsidRDefault="00DD1A21">
                            <w:pPr>
                              <w:spacing w:line="275" w:lineRule="auto"/>
                              <w:jc w:val="both"/>
                              <w:textDirection w:val="btLr"/>
                            </w:pPr>
                            <w:r>
                              <w:rPr>
                                <w:color w:val="000000"/>
                              </w:rPr>
                              <w:t xml:space="preserve">Tout a commencé avec un amour des chiens, comme souvent d’ailleurs lorsque l’on discute avec des passionnés du monde canin. Il aura fallu patienter pour avoir son propre chien, et ça sera en refuge que tonton se dirigera pour adopter MISSY, une croisé caniche de 10ans, elle l’accompagnera durant 10 ans supplémentaires. Entre temps, un an après avoir accueilli MISSY, c’est au tour de LADY, labrit de 10 ans de quitter les barreaux du chenil pour profiter du canapé et des câlins. Mais la cohabitation se passe très mal. Stéphane se refuse à ramener un chien </w:t>
                            </w:r>
                            <w:proofErr w:type="gramStart"/>
                            <w:r>
                              <w:rPr>
                                <w:color w:val="000000"/>
                              </w:rPr>
                              <w:t>à la spa</w:t>
                            </w:r>
                            <w:proofErr w:type="gramEnd"/>
                            <w:r>
                              <w:rPr>
                                <w:color w:val="000000"/>
                              </w:rPr>
                              <w:t xml:space="preserve"> et décide de se plonger dans l’éducation canine. Voilà le début de la belle aventure canine ! Peu à peu il avance, après avoir réussi à faire cohabiter deux chiennes de plus de 10 ans, il lance son élevage </w:t>
                            </w:r>
                            <w:proofErr w:type="gramStart"/>
                            <w:r>
                              <w:rPr>
                                <w:color w:val="000000"/>
                              </w:rPr>
                              <w:t>de husky</w:t>
                            </w:r>
                            <w:proofErr w:type="gramEnd"/>
                            <w:r>
                              <w:rPr>
                                <w:color w:val="000000"/>
                              </w:rPr>
                              <w:t xml:space="preserve"> sibérien (du petit </w:t>
                            </w:r>
                            <w:proofErr w:type="spellStart"/>
                            <w:r>
                              <w:rPr>
                                <w:color w:val="000000"/>
                              </w:rPr>
                              <w:t>fresquet</w:t>
                            </w:r>
                            <w:proofErr w:type="spellEnd"/>
                            <w:r>
                              <w:rPr>
                                <w:color w:val="000000"/>
                              </w:rPr>
                              <w:t xml:space="preserve"> enchanté), et perfectionne ses connaissances en matière de lecture, de sevrage, de comportement. Il ne restait plus qu’un pas à franchir pour se lancer en tant qu’éducateur canin professionnel.</w:t>
                            </w:r>
                          </w:p>
                        </w:txbxContent>
                      </wps:txbx>
                      <wps:bodyPr spcFirstLastPara="1" wrap="square" lIns="91425" tIns="45700" rIns="91425" bIns="45700" anchor="t" anchorCtr="0">
                        <a:noAutofit/>
                      </wps:bodyPr>
                    </wps:wsp>
                  </a:graphicData>
                </a:graphic>
              </wp:anchor>
            </w:drawing>
          </mc:Choice>
          <mc:Fallback>
            <w:pict>
              <v:rect w14:anchorId="2222D923" id="Rectangle 63" o:spid="_x0000_s1049" style="position:absolute;margin-left:-1.5pt;margin-top:22.3pt;width:508.5pt;height:167.5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" fillcolor="white [3201]" stroked="f">
                <v:textbox inset="2.53958mm,1.2694mm,2.53958mm,1.2694mm">
                  <w:txbxContent>
                    <w:p w:rsidR="00E3042B" w:rsidRDefault="00DD1A21">
                      <w:pPr>
                        <w:spacing w:line="275" w:lineRule="auto"/>
                        <w:jc w:val="both"/>
                        <w:textDirection w:val="btLr"/>
                      </w:pPr>
                      <w:r>
                        <w:rPr>
                          <w:color w:val="000000"/>
                        </w:rPr>
                        <w:t>Tout a commencé avec un amour des chiens, comme souvent d’ailleurs lorsque l’on discute avec des passionnés du monde canin. Il aura fallu patienter pour avoir son propre chien, et ça sera en refuge que tonton se dirigera pour adopter MISSY, une croisé cani</w:t>
                      </w:r>
                      <w:r>
                        <w:rPr>
                          <w:color w:val="000000"/>
                        </w:rPr>
                        <w:t xml:space="preserve">che de 10ans, elle l’accompagnera durant 10 ans supplémentaires. Entre temps, un an après avoir accueilli MISSY, c’est au tour de LADY, labrit de 10 ans de quitter les barreaux du chenil pour profiter du canapé et des câlins. Mais la cohabitation se passe </w:t>
                      </w:r>
                      <w:r>
                        <w:rPr>
                          <w:color w:val="000000"/>
                        </w:rPr>
                        <w:t>très</w:t>
                      </w:r>
                      <w:r>
                        <w:rPr>
                          <w:color w:val="000000"/>
                        </w:rPr>
                        <w:t xml:space="preserve"> mal. Stéphane se refuse à ramener un chien </w:t>
                      </w:r>
                      <w:proofErr w:type="gramStart"/>
                      <w:r>
                        <w:rPr>
                          <w:color w:val="000000"/>
                        </w:rPr>
                        <w:t>à la spa</w:t>
                      </w:r>
                      <w:proofErr w:type="gramEnd"/>
                      <w:r>
                        <w:rPr>
                          <w:color w:val="000000"/>
                        </w:rPr>
                        <w:t xml:space="preserve"> et décide de se plonger dans l’éducation canine. Voilà le début de la belle aventure canine ! Peu à peu il avance, après avoir réussi à faire cohabiter deux chiennes de plus de 10 ans, il lance </w:t>
                      </w:r>
                      <w:r>
                        <w:rPr>
                          <w:color w:val="000000"/>
                        </w:rPr>
                        <w:t xml:space="preserve">son élevage </w:t>
                      </w:r>
                      <w:proofErr w:type="gramStart"/>
                      <w:r>
                        <w:rPr>
                          <w:color w:val="000000"/>
                        </w:rPr>
                        <w:t>de husky</w:t>
                      </w:r>
                      <w:proofErr w:type="gramEnd"/>
                      <w:r>
                        <w:rPr>
                          <w:color w:val="000000"/>
                        </w:rPr>
                        <w:t xml:space="preserve"> sibérien (du petit </w:t>
                      </w:r>
                      <w:proofErr w:type="spellStart"/>
                      <w:r>
                        <w:rPr>
                          <w:color w:val="000000"/>
                        </w:rPr>
                        <w:t>fresquet</w:t>
                      </w:r>
                      <w:proofErr w:type="spellEnd"/>
                      <w:r>
                        <w:rPr>
                          <w:color w:val="000000"/>
                        </w:rPr>
                        <w:t xml:space="preserve"> enchanté), et perfectionne ses connaissances en matière de lecture, de sevrage, de comportement. Il ne restait plus qu’un pas à franchir pour se lancer en tant qu’éducateur canin professionnel.</w:t>
                      </w:r>
                    </w:p>
                  </w:txbxContent>
                </v:textbox>
              </v:rect>
            </w:pict>
          </mc:Fallback>
        </mc:AlternateContent>
      </w:r>
      <w:r w:rsidR="00DD1A21">
        <w:t xml:space="preserve"> </w:t>
      </w:r>
      <w:r w:rsidR="00DD1A21">
        <w:rPr>
          <w:noProof/>
        </w:rPr>
        <mc:AlternateContent>
          <mc:Choice Requires="wpg">
            <w:drawing>
              <wp:anchor distT="0" distB="0" distL="114300" distR="114300" simplePos="0" relativeHeight="251696128" behindDoc="0" locked="0" layoutInCell="1" hidden="0" allowOverlap="1" wp14:anchorId="42911D90" wp14:editId="5427FCB2">
                <wp:simplePos x="0" y="0"/>
                <wp:positionH relativeFrom="column">
                  <wp:posOffset>4940300</wp:posOffset>
                </wp:positionH>
                <wp:positionV relativeFrom="paragraph">
                  <wp:posOffset>292100</wp:posOffset>
                </wp:positionV>
                <wp:extent cx="771525" cy="394970"/>
                <wp:effectExtent l="0" t="0" r="0" b="0"/>
                <wp:wrapNone/>
                <wp:docPr id="82" name="Rectangle 82"/>
                <wp:cNvGraphicFramePr/>
                <a:graphic xmlns:a="http://schemas.openxmlformats.org/drawingml/2006/main">
                  <a:graphicData uri="http://schemas.microsoft.com/office/word/2010/wordprocessingShape">
                    <wps:wsp>
                      <wps:cNvSpPr/>
                      <wps:spPr>
                        <a:xfrm>
                          <a:off x="4969763" y="3592040"/>
                          <a:ext cx="752475" cy="375920"/>
                        </a:xfrm>
                        <a:prstGeom prst="rect">
                          <a:avLst/>
                        </a:prstGeom>
                        <a:noFill/>
                        <a:ln>
                          <a:noFill/>
                        </a:ln>
                      </wps:spPr>
                      <wps:txbx>
                        <w:txbxContent>
                          <w:p w:rsidR="00E3042B" w:rsidRDefault="00DD1A21">
                            <w:pPr>
                              <w:spacing w:line="275" w:lineRule="auto"/>
                              <w:jc w:val="center"/>
                              <w:textDirection w:val="btLr"/>
                            </w:pPr>
                            <w:proofErr w:type="spellStart"/>
                            <w:r>
                              <w:rPr>
                                <w:rFonts w:ascii="Arial" w:eastAsia="Arial" w:hAnsi="Arial" w:cs="Arial"/>
                                <w:color w:val="FFFFFF"/>
                                <w:sz w:val="72"/>
                              </w:rPr>
                              <w:t>Kissy</w:t>
                            </w:r>
                            <w:proofErr w:type="spellEnd"/>
                          </w:p>
                        </w:txbxContent>
                      </wps:txbx>
                      <wps:bodyPr spcFirstLastPara="1" wrap="square" lIns="91425" tIns="45700" rIns="91425" bIns="45700" anchor="t"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rawing>
              <wp:anchor allowOverlap="1" behindDoc="0" distB="0" distT="0" distL="114300" distR="114300" hidden="0" layoutInCell="1" locked="0" relativeHeight="0" simplePos="0">
                <wp:simplePos x="0" y="0"/>
                <wp:positionH relativeFrom="column">
                  <wp:posOffset>4940300</wp:posOffset>
                </wp:positionH>
                <wp:positionV relativeFrom="paragraph">
                  <wp:posOffset>292100</wp:posOffset>
                </wp:positionV>
                <wp:extent cx="771525" cy="394970"/>
                <wp:effectExtent b="0" l="0" r="0" t="0"/>
                <wp:wrapNone/>
                <wp:docPr id="82" name="image37.png"/>
                <a:graphic>
                  <a:graphicData uri="http://schemas.openxmlformats.org/drawingml/2006/picture">
                    <pic:pic>
                      <pic:nvPicPr>
                        <pic:cNvPr id="0" name="image37.png"/>
                        <pic:cNvPicPr preferRelativeResize="0"/>
                      </pic:nvPicPr>
                      <pic:blipFill>
                        <a:blip r:embed="rId11"/>
                        <a:srcRect/>
                        <a:stretch>
                          <a:fillRect/>
                        </a:stretch>
                      </pic:blipFill>
                      <pic:spPr>
                        <a:xfrm>
                          <a:off x="0" y="0"/>
                          <a:ext cx="771525" cy="394970"/>
                        </a:xfrm>
                        <a:prstGeom prst="rect"/>
                        <a:ln/>
                      </pic:spPr>
                    </pic:pic>
                  </a:graphicData>
                </a:graphic>
              </wp:anchor>
            </w:drawing>
          </mc:Fallback>
        </mc:AlternateContent>
      </w:r>
    </w:p>
    <w:p w:rsidR="00E3042B" w:rsidRDefault="00E3042B">
      <w:pPr>
        <w:rPr>
          <w:rFonts w:ascii="Arial" w:eastAsia="Arial" w:hAnsi="Arial" w:cs="Arial"/>
        </w:rPr>
      </w:pPr>
    </w:p>
    <w:p w:rsidR="00BB5AAF" w:rsidRDefault="00BB5AAF">
      <w:pPr>
        <w:rPr>
          <w:rFonts w:ascii="Arial" w:eastAsia="Arial" w:hAnsi="Arial" w:cs="Arial"/>
        </w:rPr>
      </w:pPr>
      <w:r>
        <w:rPr>
          <w:rFonts w:ascii="Arial" w:eastAsia="Arial" w:hAnsi="Arial" w:cs="Arial"/>
        </w:rPr>
        <w:br w:type="page"/>
      </w:r>
    </w:p>
    <w:p w:rsidR="00E3042B" w:rsidRDefault="00E3042B">
      <w:pPr>
        <w:rPr>
          <w:rFonts w:ascii="Arial" w:eastAsia="Arial" w:hAnsi="Arial" w:cs="Arial"/>
        </w:rPr>
      </w:pPr>
    </w:p>
    <w:p w:rsidR="00E3042B" w:rsidRDefault="00DD1A21">
      <w:pPr>
        <w:rPr>
          <w:rFonts w:ascii="Arial" w:eastAsia="Arial" w:hAnsi="Arial" w:cs="Arial"/>
        </w:rPr>
      </w:pPr>
      <w:r>
        <w:rPr>
          <w:rFonts w:ascii="Arial" w:eastAsia="Arial" w:hAnsi="Arial" w:cs="Arial"/>
          <w:b/>
          <w:color w:val="0070C0"/>
          <w:sz w:val="20"/>
          <w:szCs w:val="20"/>
          <w:u w:val="single"/>
        </w:rPr>
        <w:t xml:space="preserve">LA MÉTHODE PÉDAGOGIQUE SELON LE CENTRE   </w:t>
      </w:r>
      <w:r>
        <w:rPr>
          <w:rFonts w:ascii="Teko" w:eastAsia="Teko" w:hAnsi="Teko" w:cs="Teko"/>
          <w:b/>
          <w:sz w:val="36"/>
          <w:szCs w:val="36"/>
        </w:rPr>
        <w:t>Plaisir Canin 16</w:t>
      </w:r>
    </w:p>
    <w:p w:rsidR="00E3042B" w:rsidRDefault="00DD1A21">
      <w:pPr>
        <w:pBdr>
          <w:top w:val="nil"/>
          <w:left w:val="nil"/>
          <w:bottom w:val="nil"/>
          <w:right w:val="nil"/>
          <w:between w:val="nil"/>
        </w:pBdr>
        <w:spacing w:after="0" w:line="480" w:lineRule="auto"/>
        <w:jc w:val="both"/>
        <w:rPr>
          <w:rFonts w:ascii="Arial" w:eastAsia="Arial" w:hAnsi="Arial" w:cs="Arial"/>
          <w:color w:val="000000"/>
          <w:sz w:val="24"/>
          <w:szCs w:val="24"/>
        </w:rPr>
      </w:pPr>
      <w:r>
        <w:rPr>
          <w:rFonts w:ascii="Arial" w:eastAsia="Arial" w:hAnsi="Arial" w:cs="Arial"/>
          <w:color w:val="000000"/>
        </w:rPr>
        <w:tab/>
      </w:r>
      <w:r>
        <w:rPr>
          <w:rFonts w:ascii="Arial" w:eastAsia="Arial" w:hAnsi="Arial" w:cs="Arial"/>
          <w:color w:val="000000"/>
          <w:sz w:val="24"/>
          <w:szCs w:val="24"/>
        </w:rPr>
        <w:t>Elle est basée suivant un principe simple et enfantin, la MARTOTHERAPIE, c’est assez basique, on explique, on réexplique et ainsi de suite jusqu’à obtenir 100% de réussite. Un éducateur canin est une personne autonome, dotée d’un sens de l’adaptation et curieux de bien faire. Il se remet en question et analyse chaque situation avec comme point de départ, une réflexion sur ses connaissances et le contexte.</w:t>
      </w:r>
    </w:p>
    <w:p w:rsidR="00E3042B" w:rsidRDefault="00E3042B">
      <w:pPr>
        <w:pBdr>
          <w:top w:val="nil"/>
          <w:left w:val="nil"/>
          <w:bottom w:val="nil"/>
          <w:right w:val="nil"/>
          <w:between w:val="nil"/>
        </w:pBdr>
        <w:spacing w:after="0"/>
        <w:jc w:val="both"/>
        <w:rPr>
          <w:rFonts w:ascii="Arial" w:eastAsia="Arial" w:hAnsi="Arial" w:cs="Arial"/>
          <w:color w:val="000000"/>
          <w:sz w:val="24"/>
          <w:szCs w:val="24"/>
        </w:rPr>
      </w:pPr>
    </w:p>
    <w:p w:rsidR="00E3042B" w:rsidRDefault="00DD1A21">
      <w:pPr>
        <w:pBdr>
          <w:top w:val="nil"/>
          <w:left w:val="nil"/>
          <w:bottom w:val="nil"/>
          <w:right w:val="nil"/>
          <w:between w:val="nil"/>
        </w:pBdr>
        <w:spacing w:after="0" w:line="480" w:lineRule="auto"/>
        <w:jc w:val="both"/>
        <w:rPr>
          <w:rFonts w:ascii="Arial" w:eastAsia="Arial" w:hAnsi="Arial" w:cs="Arial"/>
          <w:color w:val="000000"/>
          <w:sz w:val="24"/>
          <w:szCs w:val="24"/>
        </w:rPr>
      </w:pPr>
      <w:r>
        <w:rPr>
          <w:rFonts w:ascii="Arial" w:eastAsia="Arial" w:hAnsi="Arial" w:cs="Arial"/>
          <w:color w:val="000000"/>
          <w:sz w:val="24"/>
          <w:szCs w:val="24"/>
        </w:rPr>
        <w:tab/>
        <w:t xml:space="preserve">Partant du principe que l’éducateur canin doit transmettre ses connaissances à ses clients, on pourra dire qu’il n’est ni plus, ni moins qu’un formateur dans l’âme. Il transmet son savoir et ensuite vérifie que ses connaissances ont bien </w:t>
      </w:r>
      <w:r>
        <w:rPr>
          <w:rFonts w:ascii="Arial" w:eastAsia="Arial" w:hAnsi="Arial" w:cs="Arial"/>
          <w:sz w:val="24"/>
          <w:szCs w:val="24"/>
        </w:rPr>
        <w:t>été</w:t>
      </w:r>
      <w:r>
        <w:rPr>
          <w:rFonts w:ascii="Arial" w:eastAsia="Arial" w:hAnsi="Arial" w:cs="Arial"/>
          <w:color w:val="000000"/>
          <w:sz w:val="24"/>
          <w:szCs w:val="24"/>
        </w:rPr>
        <w:t xml:space="preserve"> perçues et comprises. Sa méthode de pédagogie est donc en place, quoi de plus naturel que de passer d’éducateur canin à formateur ? </w:t>
      </w:r>
    </w:p>
    <w:p w:rsidR="00E3042B" w:rsidRDefault="00E3042B">
      <w:pPr>
        <w:pBdr>
          <w:top w:val="nil"/>
          <w:left w:val="nil"/>
          <w:bottom w:val="nil"/>
          <w:right w:val="nil"/>
          <w:between w:val="nil"/>
        </w:pBdr>
        <w:spacing w:after="0" w:line="480" w:lineRule="auto"/>
        <w:jc w:val="both"/>
        <w:rPr>
          <w:rFonts w:ascii="Arial" w:eastAsia="Arial" w:hAnsi="Arial" w:cs="Arial"/>
          <w:color w:val="000000"/>
          <w:sz w:val="24"/>
          <w:szCs w:val="24"/>
        </w:rPr>
      </w:pPr>
    </w:p>
    <w:p w:rsidR="00E3042B" w:rsidRDefault="00DD1A21">
      <w:pPr>
        <w:pBdr>
          <w:top w:val="nil"/>
          <w:left w:val="nil"/>
          <w:bottom w:val="nil"/>
          <w:right w:val="nil"/>
          <w:between w:val="nil"/>
        </w:pBdr>
        <w:spacing w:after="0" w:line="480" w:lineRule="auto"/>
        <w:jc w:val="both"/>
        <w:rPr>
          <w:rFonts w:ascii="Arial" w:eastAsia="Arial" w:hAnsi="Arial" w:cs="Arial"/>
          <w:color w:val="000000"/>
          <w:sz w:val="24"/>
          <w:szCs w:val="24"/>
        </w:rPr>
      </w:pPr>
      <w:r>
        <w:rPr>
          <w:rFonts w:ascii="Arial" w:eastAsia="Arial" w:hAnsi="Arial" w:cs="Arial"/>
          <w:color w:val="000000"/>
          <w:sz w:val="24"/>
          <w:szCs w:val="24"/>
        </w:rPr>
        <w:tab/>
        <w:t>Pour se faire il faudra pousser la transmission d’information pour qu’elle ne soit pas seulement entendue mais comprise.</w:t>
      </w:r>
    </w:p>
    <w:p w:rsidR="00E3042B" w:rsidRDefault="00DD1A21">
      <w:pPr>
        <w:pBdr>
          <w:top w:val="nil"/>
          <w:left w:val="nil"/>
          <w:bottom w:val="nil"/>
          <w:right w:val="nil"/>
          <w:between w:val="nil"/>
        </w:pBdr>
        <w:tabs>
          <w:tab w:val="left" w:pos="6522"/>
        </w:tabs>
        <w:spacing w:after="0" w:line="480" w:lineRule="auto"/>
        <w:jc w:val="both"/>
        <w:rPr>
          <w:rFonts w:ascii="Arial" w:eastAsia="Arial" w:hAnsi="Arial" w:cs="Arial"/>
          <w:color w:val="000000"/>
          <w:sz w:val="24"/>
          <w:szCs w:val="24"/>
        </w:rPr>
      </w:pPr>
      <w:r>
        <w:rPr>
          <w:rFonts w:ascii="Arial" w:eastAsia="Arial" w:hAnsi="Arial" w:cs="Arial"/>
          <w:color w:val="000000"/>
          <w:sz w:val="24"/>
          <w:szCs w:val="24"/>
        </w:rPr>
        <w:t>Le terme mnémotechnique de la méthode est le O.A.R</w:t>
      </w:r>
      <w:r>
        <w:rPr>
          <w:rFonts w:ascii="Arial" w:eastAsia="Arial" w:hAnsi="Arial" w:cs="Arial"/>
          <w:color w:val="000000"/>
          <w:sz w:val="24"/>
          <w:szCs w:val="24"/>
        </w:rPr>
        <w:tab/>
      </w:r>
    </w:p>
    <w:p w:rsidR="00E3042B" w:rsidRDefault="00DD1A21">
      <w:pPr>
        <w:numPr>
          <w:ilvl w:val="0"/>
          <w:numId w:val="5"/>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Observer</w:t>
      </w:r>
    </w:p>
    <w:p w:rsidR="00E3042B" w:rsidRDefault="00DD1A21">
      <w:pPr>
        <w:numPr>
          <w:ilvl w:val="0"/>
          <w:numId w:val="5"/>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 xml:space="preserve">Analyser </w:t>
      </w:r>
    </w:p>
    <w:p w:rsidR="00E3042B" w:rsidRDefault="00DD1A21">
      <w:pPr>
        <w:numPr>
          <w:ilvl w:val="0"/>
          <w:numId w:val="5"/>
        </w:numPr>
        <w:pBdr>
          <w:top w:val="nil"/>
          <w:left w:val="nil"/>
          <w:bottom w:val="nil"/>
          <w:right w:val="nil"/>
          <w:between w:val="nil"/>
        </w:pBdr>
        <w:jc w:val="both"/>
        <w:rPr>
          <w:rFonts w:ascii="Arial" w:eastAsia="Arial" w:hAnsi="Arial" w:cs="Arial"/>
          <w:color w:val="000000"/>
          <w:sz w:val="24"/>
          <w:szCs w:val="24"/>
        </w:rPr>
      </w:pPr>
      <w:r>
        <w:rPr>
          <w:rFonts w:ascii="Arial" w:eastAsia="Arial" w:hAnsi="Arial" w:cs="Arial"/>
          <w:color w:val="000000"/>
          <w:sz w:val="24"/>
          <w:szCs w:val="24"/>
        </w:rPr>
        <w:t>Réagir</w:t>
      </w:r>
    </w:p>
    <w:p w:rsidR="00E3042B" w:rsidRDefault="00DD1A21">
      <w:pPr>
        <w:spacing w:after="0" w:line="480" w:lineRule="auto"/>
        <w:jc w:val="both"/>
        <w:rPr>
          <w:rFonts w:ascii="Arial" w:eastAsia="Arial" w:hAnsi="Arial" w:cs="Arial"/>
          <w:sz w:val="24"/>
          <w:szCs w:val="24"/>
        </w:rPr>
      </w:pPr>
      <w:r>
        <w:rPr>
          <w:rFonts w:ascii="Arial" w:eastAsia="Arial" w:hAnsi="Arial" w:cs="Arial"/>
          <w:sz w:val="24"/>
          <w:szCs w:val="24"/>
        </w:rPr>
        <w:tab/>
        <w:t xml:space="preserve">La formation est dense compte tenu de la masse d’informations à apprendre, un travail personnel le soir est incontournable pour tenir le rythme. Chaque jour, le premier rdv de la journée est un débriefing sur la journée passée. Bon et mauvais, compris et incompris, tout est pris en considération pour avancer tous ensemble. Il existe beaucoup de formations, la nôtre est bienveillante. Le formateur avance au rythme des participants. </w:t>
      </w:r>
    </w:p>
    <w:p w:rsidR="00E3042B" w:rsidRDefault="00E3042B">
      <w:pPr>
        <w:spacing w:after="0" w:line="480" w:lineRule="auto"/>
        <w:jc w:val="both"/>
        <w:rPr>
          <w:rFonts w:ascii="Arial" w:eastAsia="Arial" w:hAnsi="Arial" w:cs="Arial"/>
          <w:sz w:val="24"/>
          <w:szCs w:val="24"/>
        </w:rPr>
      </w:pPr>
    </w:p>
    <w:p w:rsidR="00E3042B" w:rsidRDefault="00DD1A21">
      <w:pPr>
        <w:spacing w:after="0" w:line="480" w:lineRule="auto"/>
        <w:jc w:val="both"/>
        <w:rPr>
          <w:rFonts w:ascii="Arial" w:eastAsia="Arial" w:hAnsi="Arial" w:cs="Arial"/>
          <w:sz w:val="24"/>
          <w:szCs w:val="24"/>
        </w:rPr>
      </w:pPr>
      <w:r>
        <w:rPr>
          <w:rFonts w:ascii="Arial" w:eastAsia="Arial" w:hAnsi="Arial" w:cs="Arial"/>
          <w:sz w:val="24"/>
          <w:szCs w:val="24"/>
        </w:rPr>
        <w:tab/>
        <w:t xml:space="preserve">La formation est prévue pour avoir plusieurs participants, puisque dans les semaines à venir des études de cas seront proposées par groupes et un exercice à thèmes est demandé en </w:t>
      </w:r>
      <w:r>
        <w:rPr>
          <w:rFonts w:ascii="Arial" w:eastAsia="Arial" w:hAnsi="Arial" w:cs="Arial"/>
          <w:sz w:val="24"/>
          <w:szCs w:val="24"/>
        </w:rPr>
        <w:lastRenderedPageBreak/>
        <w:t xml:space="preserve">début de session et doit être présenté en fin de formation. Cela dit, si un seul participant est inscrit, un des membres de l’équipe fera office </w:t>
      </w:r>
      <w:r w:rsidR="00FC2118">
        <w:rPr>
          <w:rFonts w:ascii="Arial" w:eastAsia="Arial" w:hAnsi="Arial" w:cs="Arial"/>
          <w:sz w:val="24"/>
          <w:szCs w:val="24"/>
        </w:rPr>
        <w:t>d’apprenant</w:t>
      </w:r>
      <w:r>
        <w:rPr>
          <w:rFonts w:ascii="Arial" w:eastAsia="Arial" w:hAnsi="Arial" w:cs="Arial"/>
          <w:sz w:val="24"/>
          <w:szCs w:val="24"/>
        </w:rPr>
        <w:t xml:space="preserve"> pour soutenir dans ces exercices.</w:t>
      </w:r>
    </w:p>
    <w:p w:rsidR="00E3042B" w:rsidRDefault="00DD1A21">
      <w:pPr>
        <w:spacing w:line="480" w:lineRule="auto"/>
        <w:jc w:val="both"/>
        <w:rPr>
          <w:rFonts w:ascii="Arial" w:eastAsia="Arial" w:hAnsi="Arial" w:cs="Arial"/>
          <w:sz w:val="24"/>
          <w:szCs w:val="24"/>
        </w:rPr>
      </w:pPr>
      <w:r>
        <w:rPr>
          <w:rFonts w:ascii="Arial" w:eastAsia="Arial" w:hAnsi="Arial" w:cs="Arial"/>
          <w:sz w:val="24"/>
          <w:szCs w:val="24"/>
        </w:rPr>
        <w:t>Le participant aura :</w:t>
      </w:r>
    </w:p>
    <w:p w:rsidR="00E3042B" w:rsidRDefault="00DD1A21">
      <w:pPr>
        <w:numPr>
          <w:ilvl w:val="0"/>
          <w:numId w:val="7"/>
        </w:numPr>
        <w:pBdr>
          <w:top w:val="nil"/>
          <w:left w:val="nil"/>
          <w:bottom w:val="nil"/>
          <w:right w:val="nil"/>
          <w:between w:val="nil"/>
        </w:pBdr>
        <w:spacing w:after="0" w:line="480" w:lineRule="auto"/>
        <w:ind w:left="0" w:firstLine="0"/>
        <w:jc w:val="both"/>
        <w:rPr>
          <w:rFonts w:ascii="Arial" w:eastAsia="Arial" w:hAnsi="Arial" w:cs="Arial"/>
          <w:color w:val="000000"/>
          <w:sz w:val="24"/>
          <w:szCs w:val="24"/>
        </w:rPr>
      </w:pPr>
      <w:r>
        <w:rPr>
          <w:rFonts w:ascii="Arial" w:eastAsia="Arial" w:hAnsi="Arial" w:cs="Arial"/>
          <w:color w:val="000000"/>
          <w:sz w:val="24"/>
          <w:szCs w:val="24"/>
        </w:rPr>
        <w:t>Des tests écrits sous forme de QCM et question ouverte + Des tests oraux sur le terrain</w:t>
      </w:r>
    </w:p>
    <w:p w:rsidR="00E3042B" w:rsidRDefault="00DD1A21">
      <w:pPr>
        <w:numPr>
          <w:ilvl w:val="0"/>
          <w:numId w:val="7"/>
        </w:numPr>
        <w:pBdr>
          <w:top w:val="nil"/>
          <w:left w:val="nil"/>
          <w:bottom w:val="nil"/>
          <w:right w:val="nil"/>
          <w:between w:val="nil"/>
        </w:pBdr>
        <w:spacing w:after="0" w:line="480" w:lineRule="auto"/>
        <w:ind w:left="0" w:firstLine="0"/>
        <w:jc w:val="both"/>
        <w:rPr>
          <w:rFonts w:ascii="Arial" w:eastAsia="Arial" w:hAnsi="Arial" w:cs="Arial"/>
          <w:color w:val="000000"/>
          <w:sz w:val="24"/>
          <w:szCs w:val="24"/>
        </w:rPr>
      </w:pPr>
      <w:r>
        <w:rPr>
          <w:rFonts w:ascii="Arial" w:eastAsia="Arial" w:hAnsi="Arial" w:cs="Arial"/>
          <w:color w:val="000000"/>
          <w:sz w:val="24"/>
          <w:szCs w:val="24"/>
        </w:rPr>
        <w:t>Des mises en situations avec des clients (fictifs et réels)</w:t>
      </w:r>
    </w:p>
    <w:p w:rsidR="00E3042B" w:rsidRDefault="00DD1A21">
      <w:pPr>
        <w:numPr>
          <w:ilvl w:val="0"/>
          <w:numId w:val="7"/>
        </w:numPr>
        <w:pBdr>
          <w:top w:val="nil"/>
          <w:left w:val="nil"/>
          <w:bottom w:val="nil"/>
          <w:right w:val="nil"/>
          <w:between w:val="nil"/>
        </w:pBdr>
        <w:spacing w:after="0" w:line="480" w:lineRule="auto"/>
        <w:ind w:left="0" w:firstLine="0"/>
        <w:jc w:val="both"/>
        <w:rPr>
          <w:rFonts w:ascii="Arial" w:eastAsia="Arial" w:hAnsi="Arial" w:cs="Arial"/>
          <w:color w:val="000000"/>
          <w:sz w:val="24"/>
          <w:szCs w:val="24"/>
        </w:rPr>
      </w:pPr>
      <w:r>
        <w:rPr>
          <w:rFonts w:ascii="Arial" w:eastAsia="Arial" w:hAnsi="Arial" w:cs="Arial"/>
          <w:color w:val="000000"/>
          <w:sz w:val="24"/>
          <w:szCs w:val="24"/>
        </w:rPr>
        <w:t>Des tests techniques avec les chiens du centre et les chiens de clients</w:t>
      </w:r>
    </w:p>
    <w:p w:rsidR="00E3042B" w:rsidRDefault="00DD1A21">
      <w:pPr>
        <w:numPr>
          <w:ilvl w:val="0"/>
          <w:numId w:val="7"/>
        </w:numPr>
        <w:pBdr>
          <w:top w:val="nil"/>
          <w:left w:val="nil"/>
          <w:bottom w:val="nil"/>
          <w:right w:val="nil"/>
          <w:between w:val="nil"/>
        </w:pBdr>
        <w:spacing w:line="480" w:lineRule="auto"/>
        <w:ind w:left="0" w:firstLine="0"/>
        <w:jc w:val="both"/>
        <w:rPr>
          <w:rFonts w:ascii="Arial" w:eastAsia="Arial" w:hAnsi="Arial" w:cs="Arial"/>
          <w:color w:val="000000"/>
          <w:sz w:val="24"/>
          <w:szCs w:val="24"/>
        </w:rPr>
      </w:pPr>
      <w:r>
        <w:rPr>
          <w:rFonts w:ascii="Arial" w:eastAsia="Arial" w:hAnsi="Arial" w:cs="Arial"/>
          <w:color w:val="000000"/>
          <w:sz w:val="24"/>
          <w:szCs w:val="24"/>
        </w:rPr>
        <w:t>De l’autoscopie, des simulations d’appel téléphonique (prise de rdv, contact client, gestion planning)</w:t>
      </w:r>
    </w:p>
    <w:p w:rsidR="00E3042B" w:rsidRDefault="00DD1A21">
      <w:pPr>
        <w:spacing w:line="480" w:lineRule="auto"/>
        <w:jc w:val="both"/>
        <w:rPr>
          <w:rFonts w:ascii="Arial" w:eastAsia="Arial" w:hAnsi="Arial" w:cs="Arial"/>
          <w:sz w:val="24"/>
          <w:szCs w:val="24"/>
        </w:rPr>
      </w:pPr>
      <w:r>
        <w:rPr>
          <w:rFonts w:ascii="Arial" w:eastAsia="Arial" w:hAnsi="Arial" w:cs="Arial"/>
          <w:sz w:val="24"/>
          <w:szCs w:val="24"/>
        </w:rPr>
        <w:t xml:space="preserve">A la fin de la formation, chaque participant pourra intégrer une structure comme celle du centre canin </w:t>
      </w:r>
      <w:r>
        <w:rPr>
          <w:rFonts w:ascii="Teko" w:eastAsia="Teko" w:hAnsi="Teko" w:cs="Teko"/>
          <w:b/>
          <w:sz w:val="36"/>
          <w:szCs w:val="36"/>
        </w:rPr>
        <w:t>Plaisir Canin 16</w:t>
      </w:r>
      <w:r>
        <w:rPr>
          <w:rFonts w:ascii="Arial" w:eastAsia="Arial" w:hAnsi="Arial" w:cs="Arial"/>
          <w:sz w:val="24"/>
          <w:szCs w:val="24"/>
        </w:rPr>
        <w:t xml:space="preserve">, ses connaissances théories et pratiques en feront un technicien à niveau élevé. </w:t>
      </w:r>
    </w:p>
    <w:p w:rsidR="00E3042B" w:rsidRDefault="00DD1A21">
      <w:pPr>
        <w:pStyle w:val="Titre1"/>
        <w:keepNext w:val="0"/>
        <w:keepLines w:val="0"/>
        <w:pBdr>
          <w:bottom w:val="single" w:sz="4" w:space="1" w:color="4BACC6"/>
        </w:pBdr>
        <w:spacing w:before="0" w:after="40" w:line="480" w:lineRule="auto"/>
        <w:jc w:val="center"/>
        <w:rPr>
          <w:rFonts w:ascii="Arial" w:eastAsia="Arial" w:hAnsi="Arial" w:cs="Arial"/>
          <w:sz w:val="36"/>
          <w:szCs w:val="36"/>
        </w:rPr>
      </w:pPr>
      <w:r>
        <w:br w:type="page"/>
      </w:r>
      <w:r>
        <w:rPr>
          <w:rFonts w:ascii="Arial" w:eastAsia="Arial" w:hAnsi="Arial" w:cs="Arial"/>
          <w:sz w:val="36"/>
          <w:szCs w:val="36"/>
        </w:rPr>
        <w:lastRenderedPageBreak/>
        <w:t>Suivre notre formation</w:t>
      </w:r>
      <w:r>
        <w:rPr>
          <w:noProof/>
        </w:rPr>
        <mc:AlternateContent>
          <mc:Choice Requires="wpg">
            <w:drawing>
              <wp:anchor distT="0" distB="0" distL="114300" distR="114300" simplePos="0" relativeHeight="251697152" behindDoc="0" locked="0" layoutInCell="1" hidden="0" allowOverlap="1">
                <wp:simplePos x="0" y="0"/>
                <wp:positionH relativeFrom="column">
                  <wp:posOffset>-25399</wp:posOffset>
                </wp:positionH>
                <wp:positionV relativeFrom="paragraph">
                  <wp:posOffset>-215899</wp:posOffset>
                </wp:positionV>
                <wp:extent cx="1847850" cy="1847850"/>
                <wp:effectExtent l="0" t="0" r="0" b="0"/>
                <wp:wrapNone/>
                <wp:docPr id="92" name="Rectangle 92"/>
                <wp:cNvGraphicFramePr/>
                <a:graphic xmlns:a="http://schemas.openxmlformats.org/drawingml/2006/main">
                  <a:graphicData uri="http://schemas.microsoft.com/office/word/2010/wordprocessingShape">
                    <wps:wsp>
                      <wps:cNvSpPr/>
                      <wps:spPr>
                        <a:xfrm>
                          <a:off x="4431600" y="2865600"/>
                          <a:ext cx="1828800" cy="1828800"/>
                        </a:xfrm>
                        <a:prstGeom prst="rect">
                          <a:avLst/>
                        </a:prstGeom>
                        <a:noFill/>
                        <a:ln>
                          <a:noFill/>
                        </a:ln>
                      </wps:spPr>
                      <wps:txbx>
                        <w:txbxContent>
                          <w:p w:rsidR="00E3042B" w:rsidRDefault="00DD1A21">
                            <w:pPr>
                              <w:spacing w:before="240" w:after="0" w:line="258" w:lineRule="auto"/>
                              <w:jc w:val="center"/>
                              <w:textDirection w:val="btLr"/>
                            </w:pPr>
                            <w:r>
                              <w:rPr>
                                <w:rFonts w:ascii="Cambria" w:eastAsia="Cambria" w:hAnsi="Cambria" w:cs="Cambria"/>
                                <w:color w:val="366091"/>
                                <w:sz w:val="72"/>
                              </w:rPr>
                              <w:t>5</w:t>
                            </w:r>
                          </w:p>
                        </w:txbxContent>
                      </wps:txbx>
                      <wps:bodyPr spcFirstLastPara="1" wrap="square" lIns="91425" tIns="45700" rIns="91425" bIns="45700" anchor="t"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rawing>
              <wp:anchor allowOverlap="1" behindDoc="0" distB="0" distT="0" distL="114300" distR="114300" hidden="0" layoutInCell="1" locked="0" relativeHeight="0" simplePos="0">
                <wp:simplePos x="0" y="0"/>
                <wp:positionH relativeFrom="column">
                  <wp:posOffset>-25399</wp:posOffset>
                </wp:positionH>
                <wp:positionV relativeFrom="paragraph">
                  <wp:posOffset>-215899</wp:posOffset>
                </wp:positionV>
                <wp:extent cx="1847850" cy="1847850"/>
                <wp:effectExtent b="0" l="0" r="0" t="0"/>
                <wp:wrapNone/>
                <wp:docPr id="92" name="image48.png"/>
                <a:graphic>
                  <a:graphicData uri="http://schemas.openxmlformats.org/drawingml/2006/picture">
                    <pic:pic>
                      <pic:nvPicPr>
                        <pic:cNvPr id="0" name="image48.png"/>
                        <pic:cNvPicPr preferRelativeResize="0"/>
                      </pic:nvPicPr>
                      <pic:blipFill>
                        <a:blip r:embed="rId11"/>
                        <a:srcRect/>
                        <a:stretch>
                          <a:fillRect/>
                        </a:stretch>
                      </pic:blipFill>
                      <pic:spPr>
                        <a:xfrm>
                          <a:off x="0" y="0"/>
                          <a:ext cx="1847850" cy="1847850"/>
                        </a:xfrm>
                        <a:prstGeom prst="rect"/>
                        <a:ln/>
                      </pic:spPr>
                    </pic:pic>
                  </a:graphicData>
                </a:graphic>
              </wp:anchor>
            </w:drawing>
          </mc:Fallback>
        </mc:AlternateContent>
      </w:r>
    </w:p>
    <w:p w:rsidR="00E3042B" w:rsidRDefault="00DD1A21">
      <w:pPr>
        <w:pStyle w:val="Titre1"/>
        <w:tabs>
          <w:tab w:val="left" w:pos="851"/>
        </w:tabs>
        <w:spacing w:before="40" w:after="240"/>
        <w:ind w:left="720"/>
      </w:pPr>
      <w:r>
        <w:rPr>
          <w:noProof/>
        </w:rPr>
        <mc:AlternateContent>
          <mc:Choice Requires="wpg">
            <w:drawing>
              <wp:anchor distT="0" distB="0" distL="114300" distR="114300" simplePos="0" relativeHeight="251698176" behindDoc="0" locked="0" layoutInCell="1" hidden="0" allowOverlap="1">
                <wp:simplePos x="0" y="0"/>
                <wp:positionH relativeFrom="column">
                  <wp:posOffset>1</wp:posOffset>
                </wp:positionH>
                <wp:positionV relativeFrom="paragraph">
                  <wp:posOffset>546100</wp:posOffset>
                </wp:positionV>
                <wp:extent cx="6340337" cy="2475865"/>
                <wp:effectExtent l="0" t="0" r="0" b="0"/>
                <wp:wrapNone/>
                <wp:docPr id="80" name="Rectangle 80"/>
                <wp:cNvGraphicFramePr/>
                <a:graphic xmlns:a="http://schemas.openxmlformats.org/drawingml/2006/main">
                  <a:graphicData uri="http://schemas.microsoft.com/office/word/2010/wordprocessingShape">
                    <wps:wsp>
                      <wps:cNvSpPr/>
                      <wps:spPr>
                        <a:xfrm>
                          <a:off x="2185357" y="2551593"/>
                          <a:ext cx="6321287" cy="2456815"/>
                        </a:xfrm>
                        <a:prstGeom prst="rect">
                          <a:avLst/>
                        </a:prstGeom>
                        <a:noFill/>
                        <a:ln>
                          <a:noFill/>
                        </a:ln>
                      </wps:spPr>
                      <wps:txbx>
                        <w:txbxContent>
                          <w:p w:rsidR="00E3042B" w:rsidRDefault="00DD1A21">
                            <w:pPr>
                              <w:spacing w:after="0" w:line="240" w:lineRule="auto"/>
                              <w:ind w:left="714" w:firstLine="714"/>
                              <w:textDirection w:val="btLr"/>
                            </w:pPr>
                            <w:r>
                              <w:rPr>
                                <w:rFonts w:ascii="Arial" w:eastAsia="Arial" w:hAnsi="Arial" w:cs="Arial"/>
                                <w:b/>
                                <w:color w:val="0070C0"/>
                                <w:sz w:val="28"/>
                                <w:u w:val="single"/>
                              </w:rPr>
                              <w:t>PUBLIC VISE</w:t>
                            </w:r>
                          </w:p>
                          <w:p w:rsidR="00E3042B" w:rsidRDefault="00E3042B">
                            <w:pPr>
                              <w:spacing w:after="0" w:line="240" w:lineRule="auto"/>
                              <w:ind w:left="720" w:firstLine="720"/>
                              <w:textDirection w:val="btLr"/>
                            </w:pPr>
                          </w:p>
                          <w:p w:rsidR="00E3042B" w:rsidRDefault="00DD1A21">
                            <w:pPr>
                              <w:spacing w:after="0" w:line="480" w:lineRule="auto"/>
                              <w:ind w:left="557" w:firstLine="914"/>
                              <w:jc w:val="both"/>
                              <w:textDirection w:val="btLr"/>
                            </w:pPr>
                            <w:r>
                              <w:rPr>
                                <w:rFonts w:ascii="Arial" w:eastAsia="Arial" w:hAnsi="Arial" w:cs="Arial"/>
                                <w:color w:val="000000"/>
                                <w:sz w:val="24"/>
                              </w:rPr>
                              <w:t>Salariés du secteur privé ou public</w:t>
                            </w:r>
                          </w:p>
                          <w:p w:rsidR="00E3042B" w:rsidRDefault="00DD1A21">
                            <w:pPr>
                              <w:spacing w:after="0" w:line="480" w:lineRule="auto"/>
                              <w:ind w:left="557" w:firstLine="914"/>
                              <w:jc w:val="both"/>
                              <w:textDirection w:val="btLr"/>
                            </w:pPr>
                            <w:r>
                              <w:rPr>
                                <w:rFonts w:ascii="Arial" w:eastAsia="Arial" w:hAnsi="Arial" w:cs="Arial"/>
                                <w:color w:val="000000"/>
                                <w:sz w:val="24"/>
                              </w:rPr>
                              <w:t xml:space="preserve">Entrepreneur </w:t>
                            </w:r>
                          </w:p>
                          <w:p w:rsidR="00E3042B" w:rsidRDefault="00DD1A21">
                            <w:pPr>
                              <w:spacing w:after="0" w:line="480" w:lineRule="auto"/>
                              <w:ind w:left="557" w:firstLine="914"/>
                              <w:jc w:val="both"/>
                              <w:textDirection w:val="btLr"/>
                            </w:pPr>
                            <w:r>
                              <w:rPr>
                                <w:rFonts w:ascii="Arial" w:eastAsia="Arial" w:hAnsi="Arial" w:cs="Arial"/>
                                <w:color w:val="000000"/>
                                <w:sz w:val="24"/>
                              </w:rPr>
                              <w:t>Personne en reconversion professionnelle</w:t>
                            </w:r>
                          </w:p>
                          <w:p w:rsidR="00E3042B" w:rsidRDefault="00DD1A21">
                            <w:pPr>
                              <w:spacing w:after="0" w:line="480" w:lineRule="auto"/>
                              <w:ind w:left="557" w:firstLine="914"/>
                              <w:jc w:val="both"/>
                              <w:textDirection w:val="btLr"/>
                            </w:pPr>
                            <w:r>
                              <w:rPr>
                                <w:rFonts w:ascii="Arial" w:eastAsia="Arial" w:hAnsi="Arial" w:cs="Arial"/>
                                <w:color w:val="000000"/>
                                <w:sz w:val="24"/>
                              </w:rPr>
                              <w:t>Etudiants</w:t>
                            </w:r>
                          </w:p>
                          <w:p w:rsidR="00E3042B" w:rsidRDefault="00DD1A21">
                            <w:pPr>
                              <w:spacing w:after="0" w:line="480" w:lineRule="auto"/>
                              <w:ind w:left="557" w:firstLine="914"/>
                              <w:jc w:val="both"/>
                              <w:textDirection w:val="btLr"/>
                            </w:pPr>
                            <w:r>
                              <w:rPr>
                                <w:rFonts w:ascii="Arial" w:eastAsia="Arial" w:hAnsi="Arial" w:cs="Arial"/>
                                <w:color w:val="000000"/>
                                <w:sz w:val="24"/>
                              </w:rPr>
                              <w:t>Professionnel du monde canin</w:t>
                            </w:r>
                          </w:p>
                          <w:p w:rsidR="00E3042B" w:rsidRDefault="00DD1A21">
                            <w:pPr>
                              <w:spacing w:after="0" w:line="480" w:lineRule="auto"/>
                              <w:ind w:left="557" w:firstLine="914"/>
                              <w:jc w:val="both"/>
                              <w:textDirection w:val="btLr"/>
                            </w:pPr>
                            <w:r>
                              <w:rPr>
                                <w:rFonts w:ascii="Arial" w:eastAsia="Arial" w:hAnsi="Arial" w:cs="Arial"/>
                                <w:color w:val="000000"/>
                                <w:sz w:val="24"/>
                              </w:rPr>
                              <w:t>Particulier désirant parfaire ses connaissances</w:t>
                            </w:r>
                          </w:p>
                          <w:p w:rsidR="00E3042B" w:rsidRDefault="00DD1A21">
                            <w:pPr>
                              <w:spacing w:after="0" w:line="480" w:lineRule="auto"/>
                              <w:ind w:left="557" w:firstLine="914"/>
                              <w:jc w:val="both"/>
                              <w:textDirection w:val="btLr"/>
                            </w:pPr>
                            <w:r>
                              <w:rPr>
                                <w:rFonts w:ascii="Arial" w:eastAsia="Arial" w:hAnsi="Arial" w:cs="Arial"/>
                                <w:color w:val="000000"/>
                                <w:sz w:val="24"/>
                              </w:rPr>
                              <w:t>Demandeurs d’emplois</w:t>
                            </w:r>
                          </w:p>
                          <w:p w:rsidR="00E3042B" w:rsidRDefault="00E3042B">
                            <w:pPr>
                              <w:spacing w:line="275" w:lineRule="auto"/>
                              <w:textDirection w:val="btLr"/>
                            </w:pPr>
                          </w:p>
                        </w:txbxContent>
                      </wps:txbx>
                      <wps:bodyPr spcFirstLastPara="1" wrap="square" lIns="91425" tIns="45700" rIns="91425" bIns="45700" anchor="t"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rawing>
              <wp:anchor allowOverlap="1" behindDoc="0" distB="0" distT="0" distL="114300" distR="114300" hidden="0" layoutInCell="1" locked="0" relativeHeight="0" simplePos="0">
                <wp:simplePos x="0" y="0"/>
                <wp:positionH relativeFrom="column">
                  <wp:posOffset>1</wp:posOffset>
                </wp:positionH>
                <wp:positionV relativeFrom="paragraph">
                  <wp:posOffset>546100</wp:posOffset>
                </wp:positionV>
                <wp:extent cx="6340337" cy="2475865"/>
                <wp:effectExtent b="0" l="0" r="0" t="0"/>
                <wp:wrapNone/>
                <wp:docPr id="80" name="image35.png"/>
                <a:graphic>
                  <a:graphicData uri="http://schemas.openxmlformats.org/drawingml/2006/picture">
                    <pic:pic>
                      <pic:nvPicPr>
                        <pic:cNvPr id="0" name="image35.png"/>
                        <pic:cNvPicPr preferRelativeResize="0"/>
                      </pic:nvPicPr>
                      <pic:blipFill>
                        <a:blip r:embed="rId11"/>
                        <a:srcRect/>
                        <a:stretch>
                          <a:fillRect/>
                        </a:stretch>
                      </pic:blipFill>
                      <pic:spPr>
                        <a:xfrm>
                          <a:off x="0" y="0"/>
                          <a:ext cx="6340337" cy="2475865"/>
                        </a:xfrm>
                        <a:prstGeom prst="rect"/>
                        <a:ln/>
                      </pic:spPr>
                    </pic:pic>
                  </a:graphicData>
                </a:graphic>
              </wp:anchor>
            </w:drawing>
          </mc:Fallback>
        </mc:AlternateContent>
      </w:r>
    </w:p>
    <w:p w:rsidR="00E3042B" w:rsidRDefault="00DD1A21">
      <w:pPr>
        <w:rPr>
          <w:rFonts w:ascii="Cambria" w:eastAsia="Cambria" w:hAnsi="Cambria" w:cs="Cambria"/>
          <w:color w:val="366091"/>
          <w:sz w:val="32"/>
          <w:szCs w:val="32"/>
        </w:rPr>
      </w:pPr>
      <w:r>
        <w:br w:type="page"/>
      </w:r>
      <w:r>
        <w:rPr>
          <w:noProof/>
        </w:rPr>
        <mc:AlternateContent>
          <mc:Choice Requires="wpg">
            <w:drawing>
              <wp:anchor distT="0" distB="0" distL="114300" distR="114300" simplePos="0" relativeHeight="251699200" behindDoc="0" locked="0" layoutInCell="1" hidden="0" allowOverlap="1">
                <wp:simplePos x="0" y="0"/>
                <wp:positionH relativeFrom="column">
                  <wp:posOffset>63501</wp:posOffset>
                </wp:positionH>
                <wp:positionV relativeFrom="paragraph">
                  <wp:posOffset>2882900</wp:posOffset>
                </wp:positionV>
                <wp:extent cx="6430010" cy="2514600"/>
                <wp:effectExtent l="0" t="0" r="0" b="0"/>
                <wp:wrapNone/>
                <wp:docPr id="93" name="Rectangle 93"/>
                <wp:cNvGraphicFramePr/>
                <a:graphic xmlns:a="http://schemas.openxmlformats.org/drawingml/2006/main">
                  <a:graphicData uri="http://schemas.microsoft.com/office/word/2010/wordprocessingShape">
                    <wps:wsp>
                      <wps:cNvSpPr/>
                      <wps:spPr>
                        <a:xfrm>
                          <a:off x="2135758" y="2527463"/>
                          <a:ext cx="6420485" cy="2505075"/>
                        </a:xfrm>
                        <a:prstGeom prst="rect">
                          <a:avLst/>
                        </a:prstGeom>
                        <a:solidFill>
                          <a:srgbClr val="FFFFFF"/>
                        </a:solidFill>
                        <a:ln>
                          <a:noFill/>
                        </a:ln>
                      </wps:spPr>
                      <wps:txbx>
                        <w:txbxContent>
                          <w:p w:rsidR="00E3042B" w:rsidRDefault="00DD1A21">
                            <w:pPr>
                              <w:spacing w:after="0" w:line="240" w:lineRule="auto"/>
                              <w:ind w:left="714" w:firstLine="714"/>
                              <w:textDirection w:val="btLr"/>
                            </w:pPr>
                            <w:r>
                              <w:rPr>
                                <w:rFonts w:ascii="Arial" w:eastAsia="Arial" w:hAnsi="Arial" w:cs="Arial"/>
                                <w:b/>
                                <w:color w:val="0070C0"/>
                                <w:sz w:val="28"/>
                                <w:u w:val="single"/>
                              </w:rPr>
                              <w:t>PREREQUIS</w:t>
                            </w:r>
                          </w:p>
                          <w:p w:rsidR="00E3042B" w:rsidRDefault="00E3042B">
                            <w:pPr>
                              <w:spacing w:after="0" w:line="240" w:lineRule="auto"/>
                              <w:ind w:left="720" w:firstLine="720"/>
                              <w:textDirection w:val="btLr"/>
                            </w:pPr>
                          </w:p>
                          <w:p w:rsidR="00E3042B" w:rsidRDefault="00DD1A21">
                            <w:pPr>
                              <w:spacing w:after="0" w:line="480" w:lineRule="auto"/>
                              <w:ind w:left="557" w:firstLine="914"/>
                              <w:jc w:val="both"/>
                              <w:textDirection w:val="btLr"/>
                            </w:pPr>
                            <w:r>
                              <w:rPr>
                                <w:rFonts w:ascii="Arial" w:eastAsia="Arial" w:hAnsi="Arial" w:cs="Arial"/>
                                <w:color w:val="000000"/>
                                <w:sz w:val="24"/>
                              </w:rPr>
                              <w:t>Être majeur</w:t>
                            </w:r>
                          </w:p>
                          <w:p w:rsidR="00E3042B" w:rsidRDefault="00DD1A21">
                            <w:pPr>
                              <w:spacing w:after="0" w:line="480" w:lineRule="auto"/>
                              <w:ind w:left="557" w:firstLine="914"/>
                              <w:jc w:val="both"/>
                              <w:textDirection w:val="btLr"/>
                            </w:pPr>
                            <w:r>
                              <w:rPr>
                                <w:rFonts w:ascii="Arial" w:eastAsia="Arial" w:hAnsi="Arial" w:cs="Arial"/>
                                <w:color w:val="000000"/>
                                <w:sz w:val="24"/>
                              </w:rPr>
                              <w:t>Avoir une bonne condition physique (l’éducateur opère le plus souvent dehors avec des conditions météorologiques parfois complexes)</w:t>
                            </w:r>
                          </w:p>
                          <w:p w:rsidR="00E3042B" w:rsidRDefault="00DD1A21">
                            <w:pPr>
                              <w:spacing w:after="0" w:line="480" w:lineRule="auto"/>
                              <w:ind w:left="557" w:firstLine="914"/>
                              <w:jc w:val="both"/>
                              <w:textDirection w:val="btLr"/>
                            </w:pPr>
                            <w:r>
                              <w:rPr>
                                <w:rFonts w:ascii="Arial" w:eastAsia="Arial" w:hAnsi="Arial" w:cs="Arial"/>
                                <w:color w:val="000000"/>
                                <w:sz w:val="24"/>
                              </w:rPr>
                              <w:t>Etre très motivé, c’est un métier passion, l’envie doit être permanente</w:t>
                            </w:r>
                          </w:p>
                          <w:p w:rsidR="00E3042B" w:rsidRDefault="00DD1A21">
                            <w:pPr>
                              <w:spacing w:after="0" w:line="480" w:lineRule="auto"/>
                              <w:ind w:left="557" w:firstLine="914"/>
                              <w:jc w:val="both"/>
                              <w:textDirection w:val="btLr"/>
                            </w:pPr>
                            <w:r>
                              <w:rPr>
                                <w:rFonts w:ascii="Arial" w:eastAsia="Arial" w:hAnsi="Arial" w:cs="Arial"/>
                                <w:color w:val="000000"/>
                                <w:sz w:val="24"/>
                              </w:rPr>
                              <w:t>Savoir lire, écrire, compter</w:t>
                            </w:r>
                          </w:p>
                          <w:p w:rsidR="00E3042B" w:rsidRDefault="00DD1A21">
                            <w:pPr>
                              <w:spacing w:after="0" w:line="480" w:lineRule="auto"/>
                              <w:ind w:left="557" w:firstLine="914"/>
                              <w:jc w:val="both"/>
                              <w:textDirection w:val="btLr"/>
                            </w:pPr>
                            <w:r>
                              <w:rPr>
                                <w:rFonts w:ascii="Arial" w:eastAsia="Arial" w:hAnsi="Arial" w:cs="Arial"/>
                                <w:color w:val="000000"/>
                                <w:sz w:val="24"/>
                              </w:rPr>
                              <w:t>Une connaissance de base en informatique est un plus</w:t>
                            </w:r>
                          </w:p>
                        </w:txbxContent>
                      </wps:txbx>
                      <wps:bodyPr spcFirstLastPara="1" wrap="square" lIns="91425" tIns="45700" rIns="91425" bIns="45700" anchor="t"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rawing>
              <wp:anchor allowOverlap="1" behindDoc="0" distB="0" distT="0" distL="114300" distR="114300" hidden="0" layoutInCell="1" locked="0" relativeHeight="0" simplePos="0">
                <wp:simplePos x="0" y="0"/>
                <wp:positionH relativeFrom="column">
                  <wp:posOffset>63501</wp:posOffset>
                </wp:positionH>
                <wp:positionV relativeFrom="paragraph">
                  <wp:posOffset>2882900</wp:posOffset>
                </wp:positionV>
                <wp:extent cx="6430010" cy="2514600"/>
                <wp:effectExtent b="0" l="0" r="0" t="0"/>
                <wp:wrapNone/>
                <wp:docPr id="93" name="image50.png"/>
                <a:graphic>
                  <a:graphicData uri="http://schemas.openxmlformats.org/drawingml/2006/picture">
                    <pic:pic>
                      <pic:nvPicPr>
                        <pic:cNvPr id="0" name="image50.png"/>
                        <pic:cNvPicPr preferRelativeResize="0"/>
                      </pic:nvPicPr>
                      <pic:blipFill>
                        <a:blip r:embed="rId11"/>
                        <a:srcRect/>
                        <a:stretch>
                          <a:fillRect/>
                        </a:stretch>
                      </pic:blipFill>
                      <pic:spPr>
                        <a:xfrm>
                          <a:off x="0" y="0"/>
                          <a:ext cx="6430010" cy="2514600"/>
                        </a:xfrm>
                        <a:prstGeom prst="rect"/>
                        <a:ln/>
                      </pic:spPr>
                    </pic:pic>
                  </a:graphicData>
                </a:graphic>
              </wp:anchor>
            </w:drawing>
          </mc:Fallback>
        </mc:AlternateContent>
      </w:r>
      <w:r>
        <w:rPr>
          <w:noProof/>
        </w:rPr>
        <w:drawing>
          <wp:anchor distT="0" distB="0" distL="114300" distR="114300" simplePos="0" relativeHeight="251700224" behindDoc="0" locked="0" layoutInCell="1" hidden="0" allowOverlap="1">
            <wp:simplePos x="0" y="0"/>
            <wp:positionH relativeFrom="column">
              <wp:posOffset>1488440</wp:posOffset>
            </wp:positionH>
            <wp:positionV relativeFrom="paragraph">
              <wp:posOffset>5469890</wp:posOffset>
            </wp:positionV>
            <wp:extent cx="3305175" cy="1995805"/>
            <wp:effectExtent l="0" t="0" r="0" b="0"/>
            <wp:wrapNone/>
            <wp:docPr id="104"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24"/>
                    <a:srcRect/>
                    <a:stretch>
                      <a:fillRect/>
                    </a:stretch>
                  </pic:blipFill>
                  <pic:spPr>
                    <a:xfrm>
                      <a:off x="0" y="0"/>
                      <a:ext cx="3305175" cy="1995805"/>
                    </a:xfrm>
                    <a:prstGeom prst="rect">
                      <a:avLst/>
                    </a:prstGeom>
                    <a:ln/>
                  </pic:spPr>
                </pic:pic>
              </a:graphicData>
            </a:graphic>
          </wp:anchor>
        </w:drawing>
      </w:r>
    </w:p>
    <w:p w:rsidR="00E3042B" w:rsidRDefault="00DD1A21">
      <w:pPr>
        <w:pStyle w:val="Titre1"/>
        <w:pBdr>
          <w:bottom w:val="single" w:sz="4" w:space="1" w:color="4BACC6"/>
        </w:pBdr>
        <w:jc w:val="center"/>
        <w:rPr>
          <w:rFonts w:ascii="Arial" w:eastAsia="Arial" w:hAnsi="Arial" w:cs="Arial"/>
          <w:sz w:val="36"/>
          <w:szCs w:val="36"/>
        </w:rPr>
      </w:pPr>
      <w:r>
        <w:rPr>
          <w:rFonts w:ascii="Arial" w:eastAsia="Arial" w:hAnsi="Arial" w:cs="Arial"/>
          <w:sz w:val="36"/>
          <w:szCs w:val="36"/>
        </w:rPr>
        <w:lastRenderedPageBreak/>
        <w:t>Notre pédagogie</w:t>
      </w:r>
      <w:r>
        <w:rPr>
          <w:noProof/>
        </w:rPr>
        <mc:AlternateContent>
          <mc:Choice Requires="wpg">
            <w:drawing>
              <wp:anchor distT="0" distB="0" distL="114300" distR="114300" simplePos="0" relativeHeight="251701248" behindDoc="0" locked="0" layoutInCell="1" hidden="0" allowOverlap="1">
                <wp:simplePos x="0" y="0"/>
                <wp:positionH relativeFrom="column">
                  <wp:posOffset>114300</wp:posOffset>
                </wp:positionH>
                <wp:positionV relativeFrom="paragraph">
                  <wp:posOffset>-368299</wp:posOffset>
                </wp:positionV>
                <wp:extent cx="1847850" cy="1847850"/>
                <wp:effectExtent l="0" t="0" r="0" b="0"/>
                <wp:wrapNone/>
                <wp:docPr id="100" name="Rectangle 100"/>
                <wp:cNvGraphicFramePr/>
                <a:graphic xmlns:a="http://schemas.openxmlformats.org/drawingml/2006/main">
                  <a:graphicData uri="http://schemas.microsoft.com/office/word/2010/wordprocessingShape">
                    <wps:wsp>
                      <wps:cNvSpPr/>
                      <wps:spPr>
                        <a:xfrm>
                          <a:off x="4431600" y="2865600"/>
                          <a:ext cx="1828800" cy="1828800"/>
                        </a:xfrm>
                        <a:prstGeom prst="rect">
                          <a:avLst/>
                        </a:prstGeom>
                        <a:noFill/>
                        <a:ln>
                          <a:noFill/>
                        </a:ln>
                      </wps:spPr>
                      <wps:txbx>
                        <w:txbxContent>
                          <w:p w:rsidR="00E3042B" w:rsidRDefault="00DD1A21">
                            <w:pPr>
                              <w:spacing w:before="240" w:after="0" w:line="258" w:lineRule="auto"/>
                              <w:jc w:val="center"/>
                              <w:textDirection w:val="btLr"/>
                            </w:pPr>
                            <w:r>
                              <w:rPr>
                                <w:rFonts w:ascii="Cambria" w:eastAsia="Cambria" w:hAnsi="Cambria" w:cs="Cambria"/>
                                <w:color w:val="366091"/>
                                <w:sz w:val="72"/>
                              </w:rPr>
                              <w:t>6</w:t>
                            </w:r>
                          </w:p>
                        </w:txbxContent>
                      </wps:txbx>
                      <wps:bodyPr spcFirstLastPara="1" wrap="square" lIns="91425" tIns="45700" rIns="91425" bIns="45700" anchor="t"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rawing>
              <wp:anchor allowOverlap="1" behindDoc="0" distB="0" distT="0" distL="114300" distR="114300" hidden="0" layoutInCell="1" locked="0" relativeHeight="0" simplePos="0">
                <wp:simplePos x="0" y="0"/>
                <wp:positionH relativeFrom="column">
                  <wp:posOffset>114300</wp:posOffset>
                </wp:positionH>
                <wp:positionV relativeFrom="paragraph">
                  <wp:posOffset>-368299</wp:posOffset>
                </wp:positionV>
                <wp:extent cx="1847850" cy="1847850"/>
                <wp:effectExtent b="0" l="0" r="0" t="0"/>
                <wp:wrapNone/>
                <wp:docPr id="100" name="image57.png"/>
                <a:graphic>
                  <a:graphicData uri="http://schemas.openxmlformats.org/drawingml/2006/picture">
                    <pic:pic>
                      <pic:nvPicPr>
                        <pic:cNvPr id="0" name="image57.png"/>
                        <pic:cNvPicPr preferRelativeResize="0"/>
                      </pic:nvPicPr>
                      <pic:blipFill>
                        <a:blip r:embed="rId11"/>
                        <a:srcRect/>
                        <a:stretch>
                          <a:fillRect/>
                        </a:stretch>
                      </pic:blipFill>
                      <pic:spPr>
                        <a:xfrm>
                          <a:off x="0" y="0"/>
                          <a:ext cx="1847850" cy="1847850"/>
                        </a:xfrm>
                        <a:prstGeom prst="rect"/>
                        <a:ln/>
                      </pic:spPr>
                    </pic:pic>
                  </a:graphicData>
                </a:graphic>
              </wp:anchor>
            </w:drawing>
          </mc:Fallback>
        </mc:AlternateContent>
      </w:r>
    </w:p>
    <w:p w:rsidR="00E3042B" w:rsidRDefault="00E3042B">
      <w:pPr>
        <w:pBdr>
          <w:top w:val="nil"/>
          <w:left w:val="nil"/>
          <w:bottom w:val="nil"/>
          <w:right w:val="nil"/>
          <w:between w:val="nil"/>
        </w:pBdr>
        <w:ind w:left="720"/>
        <w:rPr>
          <w:rFonts w:ascii="Arial" w:eastAsia="Arial" w:hAnsi="Arial" w:cs="Arial"/>
          <w:b/>
          <w:color w:val="0070C0"/>
          <w:sz w:val="20"/>
          <w:szCs w:val="20"/>
          <w:u w:val="single"/>
        </w:rPr>
      </w:pPr>
    </w:p>
    <w:p w:rsidR="00E3042B" w:rsidRDefault="00DD1A21">
      <w:pPr>
        <w:pBdr>
          <w:top w:val="nil"/>
          <w:left w:val="nil"/>
          <w:bottom w:val="nil"/>
          <w:right w:val="nil"/>
          <w:between w:val="nil"/>
        </w:pBdr>
        <w:ind w:left="714"/>
        <w:rPr>
          <w:rFonts w:ascii="Arial" w:eastAsia="Arial" w:hAnsi="Arial" w:cs="Arial"/>
          <w:b/>
          <w:color w:val="0070C0"/>
          <w:sz w:val="24"/>
          <w:szCs w:val="24"/>
          <w:u w:val="single"/>
        </w:rPr>
      </w:pPr>
      <w:r>
        <w:rPr>
          <w:rFonts w:ascii="Arial" w:eastAsia="Arial" w:hAnsi="Arial" w:cs="Arial"/>
          <w:b/>
          <w:color w:val="0070C0"/>
          <w:sz w:val="24"/>
          <w:szCs w:val="24"/>
          <w:u w:val="single"/>
        </w:rPr>
        <w:t>Les infrastructures :</w:t>
      </w:r>
    </w:p>
    <w:p w:rsidR="00E3042B" w:rsidRDefault="00DD1A21">
      <w:pPr>
        <w:numPr>
          <w:ilvl w:val="2"/>
          <w:numId w:val="3"/>
        </w:numPr>
        <w:pBdr>
          <w:top w:val="nil"/>
          <w:left w:val="nil"/>
          <w:bottom w:val="nil"/>
          <w:right w:val="nil"/>
          <w:between w:val="nil"/>
        </w:pBdr>
        <w:spacing w:after="0" w:line="480" w:lineRule="auto"/>
        <w:ind w:left="284" w:firstLine="0"/>
        <w:rPr>
          <w:rFonts w:ascii="Arial" w:eastAsia="Arial" w:hAnsi="Arial" w:cs="Arial"/>
          <w:color w:val="000000"/>
          <w:sz w:val="24"/>
          <w:szCs w:val="24"/>
        </w:rPr>
      </w:pPr>
      <w:r>
        <w:rPr>
          <w:rFonts w:ascii="Arial" w:eastAsia="Arial" w:hAnsi="Arial" w:cs="Arial"/>
          <w:color w:val="000000"/>
          <w:sz w:val="24"/>
          <w:szCs w:val="24"/>
        </w:rPr>
        <w:t xml:space="preserve">Un parking avec une </w:t>
      </w:r>
      <w:proofErr w:type="gramStart"/>
      <w:r>
        <w:rPr>
          <w:rFonts w:ascii="Arial" w:eastAsia="Arial" w:hAnsi="Arial" w:cs="Arial"/>
          <w:color w:val="000000"/>
          <w:sz w:val="24"/>
          <w:szCs w:val="24"/>
        </w:rPr>
        <w:t>capacité  20</w:t>
      </w:r>
      <w:proofErr w:type="gramEnd"/>
      <w:r>
        <w:rPr>
          <w:rFonts w:ascii="Arial" w:eastAsia="Arial" w:hAnsi="Arial" w:cs="Arial"/>
          <w:color w:val="000000"/>
          <w:sz w:val="24"/>
          <w:szCs w:val="24"/>
        </w:rPr>
        <w:t xml:space="preserve"> voitures</w:t>
      </w:r>
    </w:p>
    <w:p w:rsidR="00E3042B" w:rsidRDefault="00DD1A21">
      <w:pPr>
        <w:numPr>
          <w:ilvl w:val="2"/>
          <w:numId w:val="3"/>
        </w:numPr>
        <w:pBdr>
          <w:top w:val="nil"/>
          <w:left w:val="nil"/>
          <w:bottom w:val="nil"/>
          <w:right w:val="nil"/>
          <w:between w:val="nil"/>
        </w:pBdr>
        <w:spacing w:after="0" w:line="480" w:lineRule="auto"/>
        <w:ind w:left="284" w:firstLine="0"/>
        <w:rPr>
          <w:rFonts w:ascii="Arial" w:eastAsia="Arial" w:hAnsi="Arial" w:cs="Arial"/>
          <w:color w:val="000000"/>
          <w:sz w:val="24"/>
          <w:szCs w:val="24"/>
        </w:rPr>
      </w:pPr>
      <w:r>
        <w:rPr>
          <w:rFonts w:ascii="Arial" w:eastAsia="Arial" w:hAnsi="Arial" w:cs="Arial"/>
          <w:color w:val="000000"/>
          <w:sz w:val="24"/>
          <w:szCs w:val="24"/>
        </w:rPr>
        <w:t>Un terrain d’éducation canine de 1200m² séparé en deux espaces clos.</w:t>
      </w:r>
    </w:p>
    <w:p w:rsidR="00E3042B" w:rsidRDefault="00DD1A21">
      <w:pPr>
        <w:numPr>
          <w:ilvl w:val="2"/>
          <w:numId w:val="3"/>
        </w:numPr>
        <w:pBdr>
          <w:top w:val="nil"/>
          <w:left w:val="nil"/>
          <w:bottom w:val="nil"/>
          <w:right w:val="nil"/>
          <w:between w:val="nil"/>
        </w:pBdr>
        <w:spacing w:after="0" w:line="480" w:lineRule="auto"/>
        <w:ind w:left="284" w:firstLine="0"/>
        <w:rPr>
          <w:rFonts w:ascii="Arial" w:eastAsia="Arial" w:hAnsi="Arial" w:cs="Arial"/>
          <w:color w:val="000000"/>
          <w:sz w:val="24"/>
          <w:szCs w:val="24"/>
        </w:rPr>
      </w:pPr>
      <w:r>
        <w:rPr>
          <w:rFonts w:ascii="Arial" w:eastAsia="Arial" w:hAnsi="Arial" w:cs="Arial"/>
          <w:color w:val="000000"/>
          <w:sz w:val="24"/>
          <w:szCs w:val="24"/>
        </w:rPr>
        <w:t>Une tonnelle + Un parcours d’audace chiot/adulte</w:t>
      </w:r>
    </w:p>
    <w:p w:rsidR="00E3042B" w:rsidRDefault="00DD1A21">
      <w:pPr>
        <w:numPr>
          <w:ilvl w:val="2"/>
          <w:numId w:val="3"/>
        </w:numPr>
        <w:pBdr>
          <w:top w:val="nil"/>
          <w:left w:val="nil"/>
          <w:bottom w:val="nil"/>
          <w:right w:val="nil"/>
          <w:between w:val="nil"/>
        </w:pBdr>
        <w:spacing w:line="480" w:lineRule="auto"/>
        <w:ind w:left="709" w:hanging="425"/>
        <w:rPr>
          <w:rFonts w:ascii="Arial" w:eastAsia="Arial" w:hAnsi="Arial" w:cs="Arial"/>
          <w:color w:val="000000"/>
          <w:sz w:val="24"/>
          <w:szCs w:val="24"/>
        </w:rPr>
      </w:pPr>
      <w:r>
        <w:rPr>
          <w:rFonts w:ascii="Arial" w:eastAsia="Arial" w:hAnsi="Arial" w:cs="Arial"/>
          <w:color w:val="000000"/>
          <w:sz w:val="24"/>
          <w:szCs w:val="24"/>
        </w:rPr>
        <w:t xml:space="preserve">Du petit matériel d’apprentissage (muselière, laisse, longe, harnais, perche de capture, gants anti morsure, etc…)  </w:t>
      </w:r>
      <w:r>
        <w:rPr>
          <w:noProof/>
        </w:rPr>
        <w:drawing>
          <wp:anchor distT="0" distB="0" distL="114300" distR="114300" simplePos="0" relativeHeight="251702272" behindDoc="0" locked="0" layoutInCell="1" hidden="0" allowOverlap="1">
            <wp:simplePos x="0" y="0"/>
            <wp:positionH relativeFrom="column">
              <wp:posOffset>67804</wp:posOffset>
            </wp:positionH>
            <wp:positionV relativeFrom="paragraph">
              <wp:posOffset>586066</wp:posOffset>
            </wp:positionV>
            <wp:extent cx="3130476" cy="2140772"/>
            <wp:effectExtent l="0" t="0" r="0" b="0"/>
            <wp:wrapNone/>
            <wp:docPr id="109"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25"/>
                    <a:srcRect/>
                    <a:stretch>
                      <a:fillRect/>
                    </a:stretch>
                  </pic:blipFill>
                  <pic:spPr>
                    <a:xfrm>
                      <a:off x="0" y="0"/>
                      <a:ext cx="3130476" cy="2140772"/>
                    </a:xfrm>
                    <a:prstGeom prst="rect">
                      <a:avLst/>
                    </a:prstGeom>
                    <a:ln/>
                  </pic:spPr>
                </pic:pic>
              </a:graphicData>
            </a:graphic>
          </wp:anchor>
        </w:drawing>
      </w:r>
      <w:r>
        <w:rPr>
          <w:noProof/>
        </w:rPr>
        <w:drawing>
          <wp:anchor distT="0" distB="0" distL="114300" distR="114300" simplePos="0" relativeHeight="251703296" behindDoc="0" locked="0" layoutInCell="1" hidden="0" allowOverlap="1">
            <wp:simplePos x="0" y="0"/>
            <wp:positionH relativeFrom="column">
              <wp:posOffset>3272913</wp:posOffset>
            </wp:positionH>
            <wp:positionV relativeFrom="paragraph">
              <wp:posOffset>588919</wp:posOffset>
            </wp:positionV>
            <wp:extent cx="3016549" cy="2119257"/>
            <wp:effectExtent l="0" t="0" r="0" b="0"/>
            <wp:wrapNone/>
            <wp:docPr id="116"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26"/>
                    <a:srcRect/>
                    <a:stretch>
                      <a:fillRect/>
                    </a:stretch>
                  </pic:blipFill>
                  <pic:spPr>
                    <a:xfrm>
                      <a:off x="0" y="0"/>
                      <a:ext cx="3016549" cy="2119257"/>
                    </a:xfrm>
                    <a:prstGeom prst="rect">
                      <a:avLst/>
                    </a:prstGeom>
                    <a:ln/>
                  </pic:spPr>
                </pic:pic>
              </a:graphicData>
            </a:graphic>
          </wp:anchor>
        </w:drawing>
      </w:r>
    </w:p>
    <w:p w:rsidR="00E3042B" w:rsidRDefault="00E3042B">
      <w:pPr>
        <w:rPr>
          <w:rFonts w:ascii="Arial" w:eastAsia="Arial" w:hAnsi="Arial" w:cs="Arial"/>
        </w:rPr>
      </w:pPr>
    </w:p>
    <w:p w:rsidR="00E3042B" w:rsidRDefault="00E3042B">
      <w:pPr>
        <w:rPr>
          <w:rFonts w:ascii="Arial" w:eastAsia="Arial" w:hAnsi="Arial" w:cs="Arial"/>
        </w:rPr>
      </w:pPr>
    </w:p>
    <w:p w:rsidR="00E3042B" w:rsidRDefault="00E3042B">
      <w:pPr>
        <w:rPr>
          <w:rFonts w:ascii="Arial" w:eastAsia="Arial" w:hAnsi="Arial" w:cs="Arial"/>
        </w:rPr>
      </w:pPr>
    </w:p>
    <w:p w:rsidR="00E3042B" w:rsidRDefault="00E3042B">
      <w:pPr>
        <w:rPr>
          <w:rFonts w:ascii="Arial" w:eastAsia="Arial" w:hAnsi="Arial" w:cs="Arial"/>
        </w:rPr>
      </w:pPr>
    </w:p>
    <w:p w:rsidR="00E3042B" w:rsidRDefault="00E3042B">
      <w:pPr>
        <w:rPr>
          <w:rFonts w:ascii="Arial" w:eastAsia="Arial" w:hAnsi="Arial" w:cs="Arial"/>
        </w:rPr>
      </w:pPr>
    </w:p>
    <w:p w:rsidR="00E3042B" w:rsidRDefault="00DD1A21">
      <w:pPr>
        <w:rPr>
          <w:rFonts w:ascii="Arial" w:eastAsia="Arial" w:hAnsi="Arial" w:cs="Arial"/>
        </w:rPr>
      </w:pPr>
      <w:r>
        <w:rPr>
          <w:noProof/>
        </w:rPr>
        <w:drawing>
          <wp:anchor distT="0" distB="0" distL="114300" distR="114300" simplePos="0" relativeHeight="251704320" behindDoc="0" locked="0" layoutInCell="1" hidden="0" allowOverlap="1">
            <wp:simplePos x="0" y="0"/>
            <wp:positionH relativeFrom="column">
              <wp:posOffset>78741</wp:posOffset>
            </wp:positionH>
            <wp:positionV relativeFrom="paragraph">
              <wp:posOffset>191768</wp:posOffset>
            </wp:positionV>
            <wp:extent cx="3121318" cy="2181874"/>
            <wp:effectExtent l="0" t="0" r="0" b="0"/>
            <wp:wrapNone/>
            <wp:docPr id="102"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27"/>
                    <a:srcRect/>
                    <a:stretch>
                      <a:fillRect/>
                    </a:stretch>
                  </pic:blipFill>
                  <pic:spPr>
                    <a:xfrm>
                      <a:off x="0" y="0"/>
                      <a:ext cx="3121318" cy="2181874"/>
                    </a:xfrm>
                    <a:prstGeom prst="rect">
                      <a:avLst/>
                    </a:prstGeom>
                    <a:ln/>
                  </pic:spPr>
                </pic:pic>
              </a:graphicData>
            </a:graphic>
          </wp:anchor>
        </w:drawing>
      </w:r>
      <w:r>
        <w:rPr>
          <w:noProof/>
        </w:rPr>
        <w:drawing>
          <wp:anchor distT="0" distB="0" distL="114300" distR="114300" simplePos="0" relativeHeight="251705344" behindDoc="0" locked="0" layoutInCell="1" hidden="0" allowOverlap="1">
            <wp:simplePos x="0" y="0"/>
            <wp:positionH relativeFrom="column">
              <wp:posOffset>3269615</wp:posOffset>
            </wp:positionH>
            <wp:positionV relativeFrom="paragraph">
              <wp:posOffset>182245</wp:posOffset>
            </wp:positionV>
            <wp:extent cx="3016250" cy="2181225"/>
            <wp:effectExtent l="0" t="0" r="0" b="0"/>
            <wp:wrapNone/>
            <wp:docPr id="111"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28"/>
                    <a:srcRect/>
                    <a:stretch>
                      <a:fillRect/>
                    </a:stretch>
                  </pic:blipFill>
                  <pic:spPr>
                    <a:xfrm>
                      <a:off x="0" y="0"/>
                      <a:ext cx="3016250" cy="2181225"/>
                    </a:xfrm>
                    <a:prstGeom prst="rect">
                      <a:avLst/>
                    </a:prstGeom>
                    <a:ln/>
                  </pic:spPr>
                </pic:pic>
              </a:graphicData>
            </a:graphic>
          </wp:anchor>
        </w:drawing>
      </w:r>
    </w:p>
    <w:p w:rsidR="00E3042B" w:rsidRDefault="00E3042B">
      <w:pPr>
        <w:rPr>
          <w:rFonts w:ascii="Arial" w:eastAsia="Arial" w:hAnsi="Arial" w:cs="Arial"/>
        </w:rPr>
      </w:pPr>
    </w:p>
    <w:p w:rsidR="00E3042B" w:rsidRDefault="00E3042B">
      <w:pPr>
        <w:rPr>
          <w:rFonts w:ascii="Arial" w:eastAsia="Arial" w:hAnsi="Arial" w:cs="Arial"/>
        </w:rPr>
      </w:pPr>
    </w:p>
    <w:p w:rsidR="00E3042B" w:rsidRDefault="00E3042B">
      <w:pPr>
        <w:rPr>
          <w:rFonts w:ascii="Arial" w:eastAsia="Arial" w:hAnsi="Arial" w:cs="Arial"/>
        </w:rPr>
      </w:pPr>
    </w:p>
    <w:p w:rsidR="00E3042B" w:rsidRDefault="00E3042B">
      <w:pPr>
        <w:rPr>
          <w:rFonts w:ascii="Arial" w:eastAsia="Arial" w:hAnsi="Arial" w:cs="Arial"/>
        </w:rPr>
      </w:pPr>
    </w:p>
    <w:p w:rsidR="00E3042B" w:rsidRDefault="00E3042B">
      <w:pPr>
        <w:rPr>
          <w:rFonts w:ascii="Arial" w:eastAsia="Arial" w:hAnsi="Arial" w:cs="Arial"/>
        </w:rPr>
      </w:pPr>
    </w:p>
    <w:p w:rsidR="00E3042B" w:rsidRDefault="00E3042B">
      <w:pPr>
        <w:rPr>
          <w:rFonts w:ascii="Arial" w:eastAsia="Arial" w:hAnsi="Arial" w:cs="Arial"/>
        </w:rPr>
      </w:pPr>
    </w:p>
    <w:p w:rsidR="00E3042B" w:rsidRDefault="00E3042B">
      <w:pPr>
        <w:rPr>
          <w:rFonts w:ascii="Arial" w:eastAsia="Arial" w:hAnsi="Arial" w:cs="Arial"/>
        </w:rPr>
      </w:pPr>
    </w:p>
    <w:p w:rsidR="00E3042B" w:rsidRDefault="00DD1A21">
      <w:pPr>
        <w:pBdr>
          <w:top w:val="nil"/>
          <w:left w:val="nil"/>
          <w:bottom w:val="nil"/>
          <w:right w:val="nil"/>
          <w:between w:val="nil"/>
        </w:pBdr>
        <w:ind w:left="714"/>
        <w:rPr>
          <w:rFonts w:ascii="Arial" w:eastAsia="Arial" w:hAnsi="Arial" w:cs="Arial"/>
          <w:b/>
          <w:color w:val="0070C0"/>
          <w:sz w:val="24"/>
          <w:szCs w:val="24"/>
          <w:u w:val="single"/>
        </w:rPr>
      </w:pPr>
      <w:r>
        <w:rPr>
          <w:rFonts w:ascii="Arial" w:eastAsia="Arial" w:hAnsi="Arial" w:cs="Arial"/>
          <w:b/>
          <w:color w:val="0070C0"/>
          <w:sz w:val="24"/>
          <w:szCs w:val="24"/>
          <w:u w:val="single"/>
        </w:rPr>
        <w:t>Les médias :</w:t>
      </w:r>
    </w:p>
    <w:p w:rsidR="00E3042B" w:rsidRDefault="00DD1A21">
      <w:pPr>
        <w:numPr>
          <w:ilvl w:val="2"/>
          <w:numId w:val="3"/>
        </w:numPr>
        <w:pBdr>
          <w:top w:val="nil"/>
          <w:left w:val="nil"/>
          <w:bottom w:val="nil"/>
          <w:right w:val="nil"/>
          <w:between w:val="nil"/>
        </w:pBdr>
        <w:spacing w:after="0"/>
        <w:ind w:left="709" w:hanging="425"/>
        <w:rPr>
          <w:rFonts w:ascii="Arial" w:eastAsia="Arial" w:hAnsi="Arial" w:cs="Arial"/>
          <w:color w:val="000000"/>
          <w:sz w:val="24"/>
          <w:szCs w:val="24"/>
        </w:rPr>
      </w:pPr>
      <w:r>
        <w:rPr>
          <w:rFonts w:ascii="Arial" w:eastAsia="Arial" w:hAnsi="Arial" w:cs="Arial"/>
          <w:color w:val="000000"/>
          <w:sz w:val="24"/>
          <w:szCs w:val="24"/>
        </w:rPr>
        <w:t>Un appareil photo (shooting photo durant la formation qui servira de support publicitaire aux apprenants)</w:t>
      </w:r>
    </w:p>
    <w:p w:rsidR="00E3042B" w:rsidRDefault="00DD1A21">
      <w:pPr>
        <w:numPr>
          <w:ilvl w:val="2"/>
          <w:numId w:val="3"/>
        </w:numPr>
        <w:pBdr>
          <w:top w:val="nil"/>
          <w:left w:val="nil"/>
          <w:bottom w:val="nil"/>
          <w:right w:val="nil"/>
          <w:between w:val="nil"/>
        </w:pBdr>
        <w:spacing w:after="0"/>
        <w:ind w:left="709" w:hanging="425"/>
        <w:rPr>
          <w:rFonts w:ascii="Arial" w:eastAsia="Arial" w:hAnsi="Arial" w:cs="Arial"/>
          <w:color w:val="000000"/>
          <w:sz w:val="24"/>
          <w:szCs w:val="24"/>
        </w:rPr>
      </w:pPr>
      <w:r>
        <w:rPr>
          <w:rFonts w:ascii="Arial" w:eastAsia="Arial" w:hAnsi="Arial" w:cs="Arial"/>
          <w:color w:val="000000"/>
          <w:sz w:val="24"/>
          <w:szCs w:val="24"/>
        </w:rPr>
        <w:t>Une go pro</w:t>
      </w:r>
    </w:p>
    <w:p w:rsidR="00E3042B" w:rsidRDefault="00DD1A21">
      <w:pPr>
        <w:numPr>
          <w:ilvl w:val="2"/>
          <w:numId w:val="3"/>
        </w:numPr>
        <w:pBdr>
          <w:top w:val="nil"/>
          <w:left w:val="nil"/>
          <w:bottom w:val="nil"/>
          <w:right w:val="nil"/>
          <w:between w:val="nil"/>
        </w:pBdr>
        <w:spacing w:after="0"/>
        <w:ind w:left="709" w:hanging="425"/>
        <w:rPr>
          <w:rFonts w:ascii="Arial" w:eastAsia="Arial" w:hAnsi="Arial" w:cs="Arial"/>
          <w:color w:val="000000"/>
          <w:sz w:val="24"/>
          <w:szCs w:val="24"/>
        </w:rPr>
      </w:pPr>
      <w:r>
        <w:rPr>
          <w:rFonts w:ascii="Arial" w:eastAsia="Arial" w:hAnsi="Arial" w:cs="Arial"/>
          <w:color w:val="000000"/>
          <w:sz w:val="24"/>
          <w:szCs w:val="24"/>
        </w:rPr>
        <w:t>Matériel studio photo</w:t>
      </w:r>
    </w:p>
    <w:p w:rsidR="00E3042B" w:rsidRDefault="00E3042B">
      <w:pPr>
        <w:pBdr>
          <w:top w:val="nil"/>
          <w:left w:val="nil"/>
          <w:bottom w:val="nil"/>
          <w:right w:val="nil"/>
          <w:between w:val="nil"/>
        </w:pBdr>
        <w:spacing w:after="0"/>
        <w:rPr>
          <w:rFonts w:ascii="Arial" w:eastAsia="Arial" w:hAnsi="Arial" w:cs="Arial"/>
          <w:color w:val="000000"/>
        </w:rPr>
      </w:pPr>
    </w:p>
    <w:p w:rsidR="00E3042B" w:rsidRDefault="00E3042B">
      <w:pPr>
        <w:pBdr>
          <w:top w:val="nil"/>
          <w:left w:val="nil"/>
          <w:bottom w:val="nil"/>
          <w:right w:val="nil"/>
          <w:between w:val="nil"/>
        </w:pBdr>
        <w:ind w:left="709"/>
        <w:rPr>
          <w:rFonts w:ascii="Arial" w:eastAsia="Arial" w:hAnsi="Arial" w:cs="Arial"/>
          <w:color w:val="000000"/>
        </w:rPr>
      </w:pPr>
    </w:p>
    <w:p w:rsidR="00E3042B" w:rsidRDefault="00DD1A21">
      <w:pPr>
        <w:pStyle w:val="Titre1"/>
        <w:pBdr>
          <w:bottom w:val="single" w:sz="4" w:space="1" w:color="4BACC6"/>
        </w:pBdr>
        <w:jc w:val="center"/>
        <w:rPr>
          <w:rFonts w:ascii="Arial" w:eastAsia="Arial" w:hAnsi="Arial" w:cs="Arial"/>
          <w:sz w:val="36"/>
          <w:szCs w:val="36"/>
        </w:rPr>
      </w:pPr>
      <w:r>
        <w:rPr>
          <w:rFonts w:ascii="Arial" w:eastAsia="Arial" w:hAnsi="Arial" w:cs="Arial"/>
          <w:sz w:val="36"/>
          <w:szCs w:val="36"/>
        </w:rPr>
        <w:lastRenderedPageBreak/>
        <w:t>L’organisation de votre formation</w:t>
      </w:r>
      <w:r>
        <w:rPr>
          <w:noProof/>
        </w:rPr>
        <mc:AlternateContent>
          <mc:Choice Requires="wpg">
            <w:drawing>
              <wp:anchor distT="0" distB="0" distL="114300" distR="114300" simplePos="0" relativeHeight="251706368" behindDoc="0" locked="0" layoutInCell="1" hidden="0" allowOverlap="1">
                <wp:simplePos x="0" y="0"/>
                <wp:positionH relativeFrom="column">
                  <wp:posOffset>1</wp:posOffset>
                </wp:positionH>
                <wp:positionV relativeFrom="paragraph">
                  <wp:posOffset>-444499</wp:posOffset>
                </wp:positionV>
                <wp:extent cx="1847850" cy="1847850"/>
                <wp:effectExtent l="0" t="0" r="0" b="0"/>
                <wp:wrapNone/>
                <wp:docPr id="73" name="Rectangle 73"/>
                <wp:cNvGraphicFramePr/>
                <a:graphic xmlns:a="http://schemas.openxmlformats.org/drawingml/2006/main">
                  <a:graphicData uri="http://schemas.microsoft.com/office/word/2010/wordprocessingShape">
                    <wps:wsp>
                      <wps:cNvSpPr/>
                      <wps:spPr>
                        <a:xfrm>
                          <a:off x="4431600" y="2865600"/>
                          <a:ext cx="1828800" cy="1828800"/>
                        </a:xfrm>
                        <a:prstGeom prst="rect">
                          <a:avLst/>
                        </a:prstGeom>
                        <a:noFill/>
                        <a:ln>
                          <a:noFill/>
                        </a:ln>
                      </wps:spPr>
                      <wps:txbx>
                        <w:txbxContent>
                          <w:p w:rsidR="00E3042B" w:rsidRDefault="00DD1A21">
                            <w:pPr>
                              <w:spacing w:before="240" w:after="0" w:line="258" w:lineRule="auto"/>
                              <w:jc w:val="center"/>
                              <w:textDirection w:val="btLr"/>
                            </w:pPr>
                            <w:r>
                              <w:rPr>
                                <w:rFonts w:ascii="Cambria" w:eastAsia="Cambria" w:hAnsi="Cambria" w:cs="Cambria"/>
                                <w:color w:val="366091"/>
                                <w:sz w:val="72"/>
                              </w:rPr>
                              <w:t>7</w:t>
                            </w:r>
                          </w:p>
                        </w:txbxContent>
                      </wps:txbx>
                      <wps:bodyPr spcFirstLastPara="1" wrap="square" lIns="91425" tIns="45700" rIns="91425" bIns="45700" anchor="t"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rawing>
              <wp:anchor allowOverlap="1" behindDoc="0" distB="0" distT="0" distL="114300" distR="114300" hidden="0" layoutInCell="1" locked="0" relativeHeight="0" simplePos="0">
                <wp:simplePos x="0" y="0"/>
                <wp:positionH relativeFrom="column">
                  <wp:posOffset>1</wp:posOffset>
                </wp:positionH>
                <wp:positionV relativeFrom="paragraph">
                  <wp:posOffset>-444499</wp:posOffset>
                </wp:positionV>
                <wp:extent cx="1847850" cy="1847850"/>
                <wp:effectExtent b="0" l="0" r="0" t="0"/>
                <wp:wrapNone/>
                <wp:docPr id="73" name="image25.png"/>
                <a:graphic>
                  <a:graphicData uri="http://schemas.openxmlformats.org/drawingml/2006/picture">
                    <pic:pic>
                      <pic:nvPicPr>
                        <pic:cNvPr id="0" name="image25.png"/>
                        <pic:cNvPicPr preferRelativeResize="0"/>
                      </pic:nvPicPr>
                      <pic:blipFill>
                        <a:blip r:embed="rId11"/>
                        <a:srcRect/>
                        <a:stretch>
                          <a:fillRect/>
                        </a:stretch>
                      </pic:blipFill>
                      <pic:spPr>
                        <a:xfrm>
                          <a:off x="0" y="0"/>
                          <a:ext cx="1847850" cy="1847850"/>
                        </a:xfrm>
                        <a:prstGeom prst="rect"/>
                        <a:ln/>
                      </pic:spPr>
                    </pic:pic>
                  </a:graphicData>
                </a:graphic>
              </wp:anchor>
            </w:drawing>
          </mc:Fallback>
        </mc:AlternateContent>
      </w:r>
    </w:p>
    <w:p w:rsidR="00E3042B" w:rsidRDefault="00E3042B">
      <w:pPr>
        <w:tabs>
          <w:tab w:val="left" w:pos="6050"/>
        </w:tabs>
        <w:jc w:val="both"/>
      </w:pPr>
    </w:p>
    <w:p w:rsidR="00E3042B" w:rsidRDefault="00DD1A21">
      <w:pPr>
        <w:tabs>
          <w:tab w:val="left" w:pos="2677"/>
        </w:tabs>
        <w:jc w:val="both"/>
        <w:rPr>
          <w:rFonts w:ascii="Arial" w:eastAsia="Arial" w:hAnsi="Arial" w:cs="Arial"/>
          <w:sz w:val="24"/>
          <w:szCs w:val="24"/>
        </w:rPr>
      </w:pPr>
      <w:r>
        <w:tab/>
      </w:r>
      <w:r>
        <w:rPr>
          <w:rFonts w:ascii="Arial" w:eastAsia="Arial" w:hAnsi="Arial" w:cs="Arial"/>
          <w:sz w:val="24"/>
          <w:szCs w:val="24"/>
        </w:rPr>
        <w:t>Les cours sont répartis en deux grands modules :</w:t>
      </w:r>
    </w:p>
    <w:p w:rsidR="00E3042B" w:rsidRDefault="00DD1A21">
      <w:pPr>
        <w:numPr>
          <w:ilvl w:val="2"/>
          <w:numId w:val="3"/>
        </w:numPr>
        <w:pBdr>
          <w:top w:val="nil"/>
          <w:left w:val="nil"/>
          <w:bottom w:val="nil"/>
          <w:right w:val="nil"/>
          <w:between w:val="nil"/>
        </w:pBdr>
        <w:tabs>
          <w:tab w:val="left" w:pos="6050"/>
        </w:tabs>
        <w:jc w:val="both"/>
        <w:rPr>
          <w:rFonts w:ascii="Arial" w:eastAsia="Arial" w:hAnsi="Arial" w:cs="Arial"/>
          <w:b/>
          <w:color w:val="000000"/>
          <w:sz w:val="24"/>
          <w:szCs w:val="24"/>
        </w:rPr>
      </w:pPr>
      <w:r>
        <w:rPr>
          <w:rFonts w:ascii="Arial" w:eastAsia="Arial" w:hAnsi="Arial" w:cs="Arial"/>
          <w:b/>
          <w:color w:val="000000"/>
          <w:sz w:val="24"/>
          <w:szCs w:val="24"/>
        </w:rPr>
        <w:t>Un module théorique</w:t>
      </w:r>
    </w:p>
    <w:p w:rsidR="00E3042B" w:rsidRDefault="00DD1A21">
      <w:pPr>
        <w:spacing w:line="480" w:lineRule="auto"/>
        <w:jc w:val="both"/>
        <w:rPr>
          <w:rFonts w:ascii="Arial" w:eastAsia="Arial" w:hAnsi="Arial" w:cs="Arial"/>
          <w:sz w:val="24"/>
          <w:szCs w:val="24"/>
        </w:rPr>
      </w:pPr>
      <w:r>
        <w:rPr>
          <w:rFonts w:ascii="Arial" w:eastAsia="Arial" w:hAnsi="Arial" w:cs="Arial"/>
          <w:sz w:val="24"/>
          <w:szCs w:val="24"/>
        </w:rPr>
        <w:tab/>
        <w:t xml:space="preserve">Lors de l’apprentissage de ce module, l’organisme de formation envoie deux semaines avant le début de la formation pratique, un mail avec les cours théoriques à réviser. Les sujets théoriques sont précisés dans le programme de formation qui sera joint au livret d’accueil pour toute personne désireuse de participer </w:t>
      </w:r>
      <w:proofErr w:type="gramStart"/>
      <w:r>
        <w:rPr>
          <w:rFonts w:ascii="Arial" w:eastAsia="Arial" w:hAnsi="Arial" w:cs="Arial"/>
          <w:sz w:val="24"/>
          <w:szCs w:val="24"/>
        </w:rPr>
        <w:t>à la formation éducateur</w:t>
      </w:r>
      <w:proofErr w:type="gramEnd"/>
      <w:r>
        <w:rPr>
          <w:rFonts w:ascii="Arial" w:eastAsia="Arial" w:hAnsi="Arial" w:cs="Arial"/>
          <w:sz w:val="24"/>
          <w:szCs w:val="24"/>
        </w:rPr>
        <w:t xml:space="preserve"> canin professionnel de chez </w:t>
      </w:r>
      <w:r>
        <w:rPr>
          <w:rFonts w:ascii="Teko" w:eastAsia="Teko" w:hAnsi="Teko" w:cs="Teko"/>
          <w:b/>
          <w:sz w:val="36"/>
          <w:szCs w:val="36"/>
        </w:rPr>
        <w:t>Plaisir Canin 16</w:t>
      </w:r>
      <w:r>
        <w:rPr>
          <w:rFonts w:ascii="Arial" w:eastAsia="Arial" w:hAnsi="Arial" w:cs="Arial"/>
          <w:sz w:val="24"/>
          <w:szCs w:val="24"/>
        </w:rPr>
        <w:t>.</w:t>
      </w:r>
    </w:p>
    <w:p w:rsidR="00E3042B" w:rsidRDefault="00DD1A21">
      <w:pPr>
        <w:spacing w:line="480" w:lineRule="auto"/>
        <w:jc w:val="both"/>
        <w:rPr>
          <w:rFonts w:ascii="Arial" w:eastAsia="Arial" w:hAnsi="Arial" w:cs="Arial"/>
          <w:sz w:val="24"/>
          <w:szCs w:val="24"/>
        </w:rPr>
      </w:pPr>
      <w:r>
        <w:rPr>
          <w:rFonts w:ascii="Arial" w:eastAsia="Arial" w:hAnsi="Arial" w:cs="Arial"/>
          <w:sz w:val="24"/>
          <w:szCs w:val="24"/>
        </w:rPr>
        <w:tab/>
        <w:t>Le premier jour de la formation, après la présentation des formateurs et la visite du centre canin, les apprenants se verront confrontés au premier test sur toute la partie théorique qu’ils ont pu réviser chez eux. La note obtenue ne comptera pas dans l’évaluation finale si la moyenne n’a pas été atteinte. Dans ce cas, l’apprenant rencontrera le responsable de la formation afin de voir avec lui, s’il préfère réviser et revenir à des dates ultérieures ou s’il s’engage à refaire le même test en fin de formation pour obtenir une note avec la moyenne. Dans le cas où l’apprenant n’obtient pas l’objectif fixé par le centre de formation, un soutien sera mis en place afin de le mettre à niveau durant la formation (lors des pauses, le soir et le matin, créneaux horaires en dehors de la formation).</w:t>
      </w:r>
    </w:p>
    <w:p w:rsidR="00E3042B" w:rsidRDefault="00DD1A21">
      <w:pPr>
        <w:numPr>
          <w:ilvl w:val="2"/>
          <w:numId w:val="3"/>
        </w:numPr>
        <w:pBdr>
          <w:top w:val="nil"/>
          <w:left w:val="nil"/>
          <w:bottom w:val="nil"/>
          <w:right w:val="nil"/>
          <w:between w:val="nil"/>
        </w:pBdr>
        <w:tabs>
          <w:tab w:val="left" w:pos="6050"/>
        </w:tabs>
        <w:spacing w:line="480" w:lineRule="auto"/>
        <w:jc w:val="both"/>
        <w:rPr>
          <w:rFonts w:ascii="Arial" w:eastAsia="Arial" w:hAnsi="Arial" w:cs="Arial"/>
          <w:b/>
          <w:color w:val="000000"/>
          <w:sz w:val="24"/>
          <w:szCs w:val="24"/>
        </w:rPr>
      </w:pPr>
      <w:r>
        <w:rPr>
          <w:rFonts w:ascii="Arial" w:eastAsia="Arial" w:hAnsi="Arial" w:cs="Arial"/>
          <w:b/>
          <w:color w:val="000000"/>
          <w:sz w:val="24"/>
          <w:szCs w:val="24"/>
        </w:rPr>
        <w:t>Un module pratique</w:t>
      </w:r>
    </w:p>
    <w:p w:rsidR="00E3042B" w:rsidRDefault="00DD1A21">
      <w:pPr>
        <w:tabs>
          <w:tab w:val="left" w:pos="851"/>
          <w:tab w:val="left" w:pos="6050"/>
        </w:tabs>
        <w:spacing w:line="480" w:lineRule="auto"/>
        <w:jc w:val="both"/>
        <w:rPr>
          <w:rFonts w:ascii="Arial" w:eastAsia="Arial" w:hAnsi="Arial" w:cs="Arial"/>
          <w:sz w:val="24"/>
          <w:szCs w:val="24"/>
        </w:rPr>
      </w:pPr>
      <w:bookmarkStart w:id="0" w:name="_heading=h.gjdgxs" w:colFirst="0" w:colLast="0"/>
      <w:bookmarkEnd w:id="0"/>
      <w:r>
        <w:rPr>
          <w:rFonts w:ascii="Arial" w:eastAsia="Arial" w:hAnsi="Arial" w:cs="Arial"/>
          <w:sz w:val="24"/>
          <w:szCs w:val="24"/>
        </w:rPr>
        <w:tab/>
        <w:t>Une révision est programmée par semaine et un test théorique et pratique, chaque fin de semaine. A la fin de chaque formation, l’avant dernier jour, un test est mis en place, il recense la totalité des apprentissages vus durant la formation.</w:t>
      </w:r>
    </w:p>
    <w:p w:rsidR="00E3042B" w:rsidRDefault="00DD1A21">
      <w:pPr>
        <w:rPr>
          <w:rFonts w:ascii="Arial" w:eastAsia="Arial" w:hAnsi="Arial" w:cs="Arial"/>
          <w:sz w:val="24"/>
          <w:szCs w:val="24"/>
        </w:rPr>
      </w:pPr>
      <w:r>
        <w:br w:type="page"/>
      </w:r>
    </w:p>
    <w:p w:rsidR="00E3042B" w:rsidRDefault="00DD1A21">
      <w:pPr>
        <w:pBdr>
          <w:top w:val="nil"/>
          <w:left w:val="nil"/>
          <w:bottom w:val="nil"/>
          <w:right w:val="nil"/>
          <w:between w:val="nil"/>
        </w:pBdr>
        <w:ind w:left="714"/>
        <w:jc w:val="center"/>
        <w:rPr>
          <w:rFonts w:ascii="Arial" w:eastAsia="Arial" w:hAnsi="Arial" w:cs="Arial"/>
          <w:b/>
          <w:color w:val="0070C0"/>
          <w:sz w:val="28"/>
          <w:szCs w:val="28"/>
          <w:u w:val="single"/>
        </w:rPr>
      </w:pPr>
      <w:r>
        <w:rPr>
          <w:rFonts w:ascii="Arial" w:eastAsia="Arial" w:hAnsi="Arial" w:cs="Arial"/>
          <w:b/>
          <w:color w:val="0070C0"/>
          <w:sz w:val="28"/>
          <w:szCs w:val="28"/>
          <w:u w:val="single"/>
        </w:rPr>
        <w:lastRenderedPageBreak/>
        <w:t>LES MODALITES DE SUIVI DE L’EVOLUTION DES APPRENANTS</w:t>
      </w:r>
    </w:p>
    <w:p w:rsidR="00E3042B" w:rsidRDefault="00DD1A21">
      <w:pPr>
        <w:tabs>
          <w:tab w:val="left" w:pos="851"/>
          <w:tab w:val="left" w:pos="6050"/>
        </w:tabs>
        <w:jc w:val="both"/>
        <w:rPr>
          <w:rFonts w:ascii="Arial" w:eastAsia="Arial" w:hAnsi="Arial" w:cs="Arial"/>
          <w:sz w:val="28"/>
          <w:szCs w:val="28"/>
        </w:rPr>
      </w:pPr>
      <w:r>
        <w:rPr>
          <w:rFonts w:ascii="Arial" w:eastAsia="Arial" w:hAnsi="Arial" w:cs="Arial"/>
          <w:sz w:val="28"/>
          <w:szCs w:val="28"/>
        </w:rPr>
        <w:t>Voici les sujets qui font partis du module théorique :</w:t>
      </w:r>
    </w:p>
    <w:p w:rsidR="00E3042B" w:rsidRDefault="00DD1A21">
      <w:pPr>
        <w:pBdr>
          <w:top w:val="nil"/>
          <w:left w:val="nil"/>
          <w:bottom w:val="nil"/>
          <w:right w:val="nil"/>
          <w:between w:val="nil"/>
        </w:pBdr>
        <w:ind w:left="720"/>
        <w:jc w:val="center"/>
        <w:rPr>
          <w:rFonts w:ascii="Arial" w:eastAsia="Arial" w:hAnsi="Arial" w:cs="Arial"/>
          <w:b/>
          <w:color w:val="0070C0"/>
          <w:sz w:val="28"/>
          <w:szCs w:val="28"/>
          <w:u w:val="single"/>
        </w:rPr>
      </w:pPr>
      <w:r>
        <w:rPr>
          <w:rFonts w:ascii="Arial" w:eastAsia="Arial" w:hAnsi="Arial" w:cs="Arial"/>
          <w:b/>
          <w:color w:val="0070C0"/>
          <w:sz w:val="28"/>
          <w:szCs w:val="28"/>
          <w:u w:val="single"/>
        </w:rPr>
        <w:t xml:space="preserve">PROGRAMME DE LA FORMATION </w:t>
      </w:r>
    </w:p>
    <w:p w:rsidR="00E3042B" w:rsidRDefault="00E3042B">
      <w:pPr>
        <w:pBdr>
          <w:top w:val="nil"/>
          <w:left w:val="nil"/>
          <w:bottom w:val="nil"/>
          <w:right w:val="nil"/>
          <w:between w:val="nil"/>
        </w:pBdr>
        <w:spacing w:after="0"/>
        <w:ind w:left="709" w:firstLine="10"/>
        <w:rPr>
          <w:rFonts w:ascii="Arial" w:eastAsia="Arial" w:hAnsi="Arial" w:cs="Arial"/>
          <w:color w:val="000000"/>
        </w:rPr>
      </w:pPr>
    </w:p>
    <w:p w:rsidR="00E3042B" w:rsidRDefault="00DD1A21">
      <w:pPr>
        <w:pBdr>
          <w:top w:val="nil"/>
          <w:left w:val="nil"/>
          <w:bottom w:val="nil"/>
          <w:right w:val="nil"/>
          <w:between w:val="nil"/>
        </w:pBdr>
        <w:ind w:left="709" w:firstLine="10"/>
        <w:rPr>
          <w:rFonts w:ascii="Arial" w:eastAsia="Arial" w:hAnsi="Arial" w:cs="Arial"/>
          <w:b/>
          <w:color w:val="0070C0"/>
          <w:sz w:val="28"/>
          <w:szCs w:val="28"/>
          <w:u w:val="single"/>
        </w:rPr>
      </w:pPr>
      <w:r>
        <w:rPr>
          <w:rFonts w:ascii="Arial" w:eastAsia="Arial" w:hAnsi="Arial" w:cs="Arial"/>
          <w:b/>
          <w:color w:val="0070C0"/>
          <w:sz w:val="28"/>
          <w:szCs w:val="28"/>
          <w:u w:val="single"/>
        </w:rPr>
        <w:t>La santé*</w:t>
      </w:r>
    </w:p>
    <w:p w:rsidR="00E3042B" w:rsidRDefault="00DD1A21">
      <w:pPr>
        <w:jc w:val="center"/>
        <w:rPr>
          <w:rFonts w:ascii="Arial" w:eastAsia="Arial" w:hAnsi="Arial" w:cs="Arial"/>
          <w:b/>
          <w:sz w:val="24"/>
          <w:szCs w:val="24"/>
        </w:rPr>
      </w:pPr>
      <w:r>
        <w:rPr>
          <w:noProof/>
        </w:rPr>
        <mc:AlternateContent>
          <mc:Choice Requires="wpg">
            <w:drawing>
              <wp:anchor distT="0" distB="0" distL="114300" distR="114300" simplePos="0" relativeHeight="251707392" behindDoc="0" locked="0" layoutInCell="1" hidden="0" allowOverlap="1">
                <wp:simplePos x="0" y="0"/>
                <wp:positionH relativeFrom="column">
                  <wp:posOffset>215900</wp:posOffset>
                </wp:positionH>
                <wp:positionV relativeFrom="paragraph">
                  <wp:posOffset>25400</wp:posOffset>
                </wp:positionV>
                <wp:extent cx="2047875" cy="1285875"/>
                <wp:effectExtent l="0" t="0" r="0" b="0"/>
                <wp:wrapNone/>
                <wp:docPr id="86" name="Rectangle 86"/>
                <wp:cNvGraphicFramePr/>
                <a:graphic xmlns:a="http://schemas.openxmlformats.org/drawingml/2006/main">
                  <a:graphicData uri="http://schemas.microsoft.com/office/word/2010/wordprocessingShape">
                    <wps:wsp>
                      <wps:cNvSpPr/>
                      <wps:spPr>
                        <a:xfrm>
                          <a:off x="4326825" y="3141825"/>
                          <a:ext cx="2038350" cy="1276350"/>
                        </a:xfrm>
                        <a:prstGeom prst="rect">
                          <a:avLst/>
                        </a:prstGeom>
                        <a:solidFill>
                          <a:schemeClr val="lt1"/>
                        </a:solidFill>
                        <a:ln>
                          <a:noFill/>
                        </a:ln>
                      </wps:spPr>
                      <wps:txbx>
                        <w:txbxContent>
                          <w:p w:rsidR="00E3042B" w:rsidRDefault="00DD1A21">
                            <w:pPr>
                              <w:spacing w:line="275" w:lineRule="auto"/>
                              <w:textDirection w:val="btLr"/>
                            </w:pPr>
                            <w:r>
                              <w:rPr>
                                <w:rFonts w:ascii="Arial" w:eastAsia="Arial" w:hAnsi="Arial" w:cs="Arial"/>
                                <w:b/>
                                <w:color w:val="000000"/>
                                <w:sz w:val="24"/>
                              </w:rPr>
                              <w:t>L’anatomie</w:t>
                            </w:r>
                          </w:p>
                          <w:p w:rsidR="00E3042B" w:rsidRDefault="00DD1A21">
                            <w:pPr>
                              <w:spacing w:after="0" w:line="240" w:lineRule="auto"/>
                              <w:ind w:left="765" w:firstLine="567"/>
                              <w:textDirection w:val="btLr"/>
                            </w:pPr>
                            <w:r>
                              <w:rPr>
                                <w:rFonts w:ascii="Arial" w:eastAsia="Arial" w:hAnsi="Arial" w:cs="Arial"/>
                                <w:color w:val="000000"/>
                                <w:sz w:val="28"/>
                              </w:rPr>
                              <w:t>Le corps</w:t>
                            </w:r>
                          </w:p>
                          <w:p w:rsidR="00E3042B" w:rsidRDefault="00DD1A21">
                            <w:pPr>
                              <w:spacing w:after="0" w:line="240" w:lineRule="auto"/>
                              <w:ind w:left="765" w:firstLine="567"/>
                              <w:textDirection w:val="btLr"/>
                            </w:pPr>
                            <w:r>
                              <w:rPr>
                                <w:rFonts w:ascii="Arial" w:eastAsia="Arial" w:hAnsi="Arial" w:cs="Arial"/>
                                <w:color w:val="000000"/>
                                <w:sz w:val="28"/>
                              </w:rPr>
                              <w:t>Le squelette</w:t>
                            </w:r>
                          </w:p>
                          <w:p w:rsidR="00E3042B" w:rsidRDefault="00DD1A21">
                            <w:pPr>
                              <w:spacing w:after="0" w:line="240" w:lineRule="auto"/>
                              <w:ind w:left="765" w:firstLine="567"/>
                              <w:textDirection w:val="btLr"/>
                            </w:pPr>
                            <w:r>
                              <w:rPr>
                                <w:rFonts w:ascii="Arial" w:eastAsia="Arial" w:hAnsi="Arial" w:cs="Arial"/>
                                <w:color w:val="000000"/>
                                <w:sz w:val="28"/>
                              </w:rPr>
                              <w:t>Les muscles</w:t>
                            </w:r>
                          </w:p>
                          <w:p w:rsidR="00E3042B" w:rsidRDefault="00DD1A21">
                            <w:pPr>
                              <w:spacing w:after="0" w:line="240" w:lineRule="auto"/>
                              <w:ind w:left="765" w:firstLine="567"/>
                              <w:textDirection w:val="btLr"/>
                            </w:pPr>
                            <w:r>
                              <w:rPr>
                                <w:rFonts w:ascii="Arial" w:eastAsia="Arial" w:hAnsi="Arial" w:cs="Arial"/>
                                <w:color w:val="000000"/>
                                <w:sz w:val="28"/>
                              </w:rPr>
                              <w:t>Les organes</w:t>
                            </w:r>
                          </w:p>
                          <w:p w:rsidR="00E3042B" w:rsidRDefault="00E3042B">
                            <w:pPr>
                              <w:spacing w:line="275" w:lineRule="auto"/>
                              <w:textDirection w:val="btLr"/>
                            </w:pPr>
                          </w:p>
                        </w:txbxContent>
                      </wps:txbx>
                      <wps:bodyPr spcFirstLastPara="1" wrap="square" lIns="91425" tIns="45700" rIns="91425" bIns="45700" anchor="t"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rawing>
              <wp:anchor allowOverlap="1" behindDoc="0" distB="0" distT="0" distL="114300" distR="114300" hidden="0" layoutInCell="1" locked="0" relativeHeight="0" simplePos="0">
                <wp:simplePos x="0" y="0"/>
                <wp:positionH relativeFrom="column">
                  <wp:posOffset>215900</wp:posOffset>
                </wp:positionH>
                <wp:positionV relativeFrom="paragraph">
                  <wp:posOffset>25400</wp:posOffset>
                </wp:positionV>
                <wp:extent cx="2047875" cy="1285875"/>
                <wp:effectExtent b="0" l="0" r="0" t="0"/>
                <wp:wrapNone/>
                <wp:docPr id="86" name="image41.png"/>
                <a:graphic>
                  <a:graphicData uri="http://schemas.openxmlformats.org/drawingml/2006/picture">
                    <pic:pic>
                      <pic:nvPicPr>
                        <pic:cNvPr id="0" name="image41.png"/>
                        <pic:cNvPicPr preferRelativeResize="0"/>
                      </pic:nvPicPr>
                      <pic:blipFill>
                        <a:blip r:embed="rId11"/>
                        <a:srcRect/>
                        <a:stretch>
                          <a:fillRect/>
                        </a:stretch>
                      </pic:blipFill>
                      <pic:spPr>
                        <a:xfrm>
                          <a:off x="0" y="0"/>
                          <a:ext cx="2047875" cy="1285875"/>
                        </a:xfrm>
                        <a:prstGeom prst="rect"/>
                        <a:ln/>
                      </pic:spPr>
                    </pic:pic>
                  </a:graphicData>
                </a:graphic>
              </wp:anchor>
            </w:drawing>
          </mc:Fallback>
        </mc:AlternateContent>
      </w:r>
      <w:r>
        <w:rPr>
          <w:noProof/>
        </w:rPr>
        <mc:AlternateContent>
          <mc:Choice Requires="wpg">
            <w:drawing>
              <wp:anchor distT="0" distB="0" distL="114300" distR="114300" simplePos="0" relativeHeight="251708416" behindDoc="0" locked="0" layoutInCell="1" hidden="0" allowOverlap="1">
                <wp:simplePos x="0" y="0"/>
                <wp:positionH relativeFrom="column">
                  <wp:posOffset>3568700</wp:posOffset>
                </wp:positionH>
                <wp:positionV relativeFrom="paragraph">
                  <wp:posOffset>0</wp:posOffset>
                </wp:positionV>
                <wp:extent cx="3215712" cy="3551378"/>
                <wp:effectExtent l="0" t="0" r="0" b="0"/>
                <wp:wrapNone/>
                <wp:docPr id="76" name="Rectangle 76"/>
                <wp:cNvGraphicFramePr/>
                <a:graphic xmlns:a="http://schemas.openxmlformats.org/drawingml/2006/main">
                  <a:graphicData uri="http://schemas.microsoft.com/office/word/2010/wordprocessingShape">
                    <wps:wsp>
                      <wps:cNvSpPr/>
                      <wps:spPr>
                        <a:xfrm>
                          <a:off x="3742907" y="2009074"/>
                          <a:ext cx="3206187" cy="3541853"/>
                        </a:xfrm>
                        <a:prstGeom prst="rect">
                          <a:avLst/>
                        </a:prstGeom>
                        <a:solidFill>
                          <a:schemeClr val="lt1"/>
                        </a:solidFill>
                        <a:ln>
                          <a:noFill/>
                        </a:ln>
                      </wps:spPr>
                      <wps:txbx>
                        <w:txbxContent>
                          <w:p w:rsidR="00E3042B" w:rsidRDefault="00DD1A21">
                            <w:pPr>
                              <w:spacing w:line="275" w:lineRule="auto"/>
                              <w:textDirection w:val="btLr"/>
                            </w:pPr>
                            <w:r>
                              <w:rPr>
                                <w:rFonts w:ascii="Arial" w:eastAsia="Arial" w:hAnsi="Arial" w:cs="Arial"/>
                                <w:b/>
                                <w:color w:val="000000"/>
                                <w:sz w:val="24"/>
                              </w:rPr>
                              <w:t>Les maladies courantes</w:t>
                            </w:r>
                          </w:p>
                          <w:p w:rsidR="00E3042B" w:rsidRDefault="00DD1A21">
                            <w:pPr>
                              <w:spacing w:after="0" w:line="240" w:lineRule="auto"/>
                              <w:ind w:left="484" w:firstLine="425"/>
                              <w:textDirection w:val="btLr"/>
                            </w:pPr>
                            <w:r>
                              <w:rPr>
                                <w:rFonts w:ascii="Arial" w:eastAsia="Arial" w:hAnsi="Arial" w:cs="Arial"/>
                                <w:color w:val="000000"/>
                                <w:sz w:val="28"/>
                              </w:rPr>
                              <w:t>Maladie de carré</w:t>
                            </w:r>
                          </w:p>
                          <w:p w:rsidR="00E3042B" w:rsidRDefault="00DD1A21">
                            <w:pPr>
                              <w:spacing w:after="0" w:line="240" w:lineRule="auto"/>
                              <w:ind w:left="484" w:firstLine="425"/>
                              <w:textDirection w:val="btLr"/>
                            </w:pPr>
                            <w:r>
                              <w:rPr>
                                <w:rFonts w:ascii="Arial" w:eastAsia="Arial" w:hAnsi="Arial" w:cs="Arial"/>
                                <w:color w:val="000000"/>
                                <w:sz w:val="28"/>
                              </w:rPr>
                              <w:t>Leptospirose</w:t>
                            </w:r>
                          </w:p>
                          <w:p w:rsidR="00E3042B" w:rsidRDefault="00DD1A21">
                            <w:pPr>
                              <w:spacing w:after="0" w:line="240" w:lineRule="auto"/>
                              <w:ind w:left="484" w:firstLine="425"/>
                              <w:textDirection w:val="btLr"/>
                            </w:pPr>
                            <w:proofErr w:type="spellStart"/>
                            <w:r>
                              <w:rPr>
                                <w:rFonts w:ascii="Arial" w:eastAsia="Arial" w:hAnsi="Arial" w:cs="Arial"/>
                                <w:color w:val="000000"/>
                                <w:sz w:val="28"/>
                              </w:rPr>
                              <w:t>Parvovirose</w:t>
                            </w:r>
                            <w:proofErr w:type="spellEnd"/>
                          </w:p>
                          <w:p w:rsidR="00E3042B" w:rsidRDefault="00DD1A21">
                            <w:pPr>
                              <w:spacing w:after="0" w:line="240" w:lineRule="auto"/>
                              <w:ind w:left="484" w:firstLine="425"/>
                              <w:textDirection w:val="btLr"/>
                            </w:pPr>
                            <w:r>
                              <w:rPr>
                                <w:rFonts w:ascii="Arial" w:eastAsia="Arial" w:hAnsi="Arial" w:cs="Arial"/>
                                <w:color w:val="000000"/>
                                <w:sz w:val="28"/>
                              </w:rPr>
                              <w:t>Piroplasmose</w:t>
                            </w:r>
                          </w:p>
                          <w:p w:rsidR="00E3042B" w:rsidRDefault="00DD1A21">
                            <w:pPr>
                              <w:spacing w:after="0" w:line="240" w:lineRule="auto"/>
                              <w:ind w:left="484" w:firstLine="425"/>
                              <w:textDirection w:val="btLr"/>
                            </w:pPr>
                            <w:r>
                              <w:rPr>
                                <w:rFonts w:ascii="Arial" w:eastAsia="Arial" w:hAnsi="Arial" w:cs="Arial"/>
                                <w:color w:val="000000"/>
                                <w:sz w:val="28"/>
                              </w:rPr>
                              <w:t xml:space="preserve">Maladie de </w:t>
                            </w:r>
                            <w:proofErr w:type="spellStart"/>
                            <w:r>
                              <w:rPr>
                                <w:rFonts w:ascii="Arial" w:eastAsia="Arial" w:hAnsi="Arial" w:cs="Arial"/>
                                <w:color w:val="000000"/>
                                <w:sz w:val="28"/>
                              </w:rPr>
                              <w:t>rubarth</w:t>
                            </w:r>
                            <w:proofErr w:type="spellEnd"/>
                            <w:r>
                              <w:rPr>
                                <w:rFonts w:ascii="Arial" w:eastAsia="Arial" w:hAnsi="Arial" w:cs="Arial"/>
                                <w:color w:val="000000"/>
                                <w:sz w:val="28"/>
                              </w:rPr>
                              <w:t xml:space="preserve"> (hépatite contagieuse)</w:t>
                            </w:r>
                          </w:p>
                          <w:p w:rsidR="00E3042B" w:rsidRDefault="00DD1A21">
                            <w:pPr>
                              <w:spacing w:after="0" w:line="240" w:lineRule="auto"/>
                              <w:ind w:left="484" w:firstLine="425"/>
                              <w:textDirection w:val="btLr"/>
                            </w:pPr>
                            <w:r>
                              <w:rPr>
                                <w:rFonts w:ascii="Arial" w:eastAsia="Arial" w:hAnsi="Arial" w:cs="Arial"/>
                                <w:color w:val="000000"/>
                                <w:sz w:val="28"/>
                              </w:rPr>
                              <w:t>Toux de chenil</w:t>
                            </w:r>
                          </w:p>
                          <w:p w:rsidR="00E3042B" w:rsidRDefault="00DD1A21">
                            <w:pPr>
                              <w:spacing w:after="0" w:line="240" w:lineRule="auto"/>
                              <w:ind w:left="484" w:firstLine="425"/>
                              <w:textDirection w:val="btLr"/>
                            </w:pPr>
                            <w:r>
                              <w:rPr>
                                <w:rFonts w:ascii="Arial" w:eastAsia="Arial" w:hAnsi="Arial" w:cs="Arial"/>
                                <w:color w:val="000000"/>
                                <w:sz w:val="28"/>
                              </w:rPr>
                              <w:t>Maladie de pica</w:t>
                            </w:r>
                          </w:p>
                          <w:p w:rsidR="00E3042B" w:rsidRDefault="00DD1A21">
                            <w:pPr>
                              <w:spacing w:after="0" w:line="240" w:lineRule="auto"/>
                              <w:ind w:left="484" w:firstLine="425"/>
                              <w:textDirection w:val="btLr"/>
                            </w:pPr>
                            <w:r>
                              <w:rPr>
                                <w:rFonts w:ascii="Arial" w:eastAsia="Arial" w:hAnsi="Arial" w:cs="Arial"/>
                                <w:color w:val="000000"/>
                                <w:sz w:val="28"/>
                              </w:rPr>
                              <w:t>Eclampsie</w:t>
                            </w:r>
                          </w:p>
                          <w:p w:rsidR="00E3042B" w:rsidRDefault="00DD1A21">
                            <w:pPr>
                              <w:spacing w:after="0" w:line="240" w:lineRule="auto"/>
                              <w:ind w:left="484" w:firstLine="425"/>
                              <w:textDirection w:val="btLr"/>
                            </w:pPr>
                            <w:r>
                              <w:rPr>
                                <w:rFonts w:ascii="Arial" w:eastAsia="Arial" w:hAnsi="Arial" w:cs="Arial"/>
                                <w:color w:val="000000"/>
                                <w:sz w:val="28"/>
                              </w:rPr>
                              <w:t>Mammites</w:t>
                            </w:r>
                          </w:p>
                          <w:p w:rsidR="00E3042B" w:rsidRDefault="00DD1A21">
                            <w:pPr>
                              <w:spacing w:after="0" w:line="240" w:lineRule="auto"/>
                              <w:ind w:left="484" w:firstLine="425"/>
                              <w:textDirection w:val="btLr"/>
                            </w:pPr>
                            <w:r>
                              <w:rPr>
                                <w:rFonts w:ascii="Arial" w:eastAsia="Arial" w:hAnsi="Arial" w:cs="Arial"/>
                                <w:color w:val="000000"/>
                                <w:sz w:val="28"/>
                              </w:rPr>
                              <w:t>Le retournement d’estomac /</w:t>
                            </w:r>
                          </w:p>
                          <w:p w:rsidR="00E3042B" w:rsidRDefault="00DD1A21">
                            <w:pPr>
                              <w:spacing w:after="0" w:line="240" w:lineRule="auto"/>
                              <w:ind w:left="484" w:firstLine="425"/>
                              <w:textDirection w:val="btLr"/>
                            </w:pPr>
                            <w:r>
                              <w:rPr>
                                <w:rFonts w:ascii="Arial" w:eastAsia="Arial" w:hAnsi="Arial" w:cs="Arial"/>
                                <w:color w:val="000000"/>
                                <w:sz w:val="28"/>
                              </w:rPr>
                              <w:t>La distorsion d’estomac</w:t>
                            </w:r>
                          </w:p>
                          <w:p w:rsidR="00E3042B" w:rsidRDefault="00DD1A21">
                            <w:pPr>
                              <w:spacing w:after="0" w:line="240" w:lineRule="auto"/>
                              <w:ind w:left="484" w:firstLine="425"/>
                              <w:textDirection w:val="btLr"/>
                            </w:pPr>
                            <w:r>
                              <w:rPr>
                                <w:rFonts w:ascii="Arial" w:eastAsia="Arial" w:hAnsi="Arial" w:cs="Arial"/>
                                <w:color w:val="000000"/>
                                <w:sz w:val="28"/>
                              </w:rPr>
                              <w:t>Les hots spots /</w:t>
                            </w:r>
                            <w:proofErr w:type="spellStart"/>
                            <w:r>
                              <w:rPr>
                                <w:rFonts w:ascii="Arial" w:eastAsia="Arial" w:hAnsi="Arial" w:cs="Arial"/>
                                <w:color w:val="000000"/>
                                <w:sz w:val="28"/>
                              </w:rPr>
                              <w:t>squam</w:t>
                            </w:r>
                            <w:proofErr w:type="spellEnd"/>
                            <w:r>
                              <w:rPr>
                                <w:rFonts w:ascii="Arial" w:eastAsia="Arial" w:hAnsi="Arial" w:cs="Arial"/>
                                <w:color w:val="000000"/>
                                <w:sz w:val="28"/>
                              </w:rPr>
                              <w:t> /pyodermite</w:t>
                            </w:r>
                          </w:p>
                          <w:p w:rsidR="00E3042B" w:rsidRDefault="00E3042B">
                            <w:pPr>
                              <w:spacing w:line="275" w:lineRule="auto"/>
                              <w:textDirection w:val="btLr"/>
                            </w:pPr>
                          </w:p>
                        </w:txbxContent>
                      </wps:txbx>
                      <wps:bodyPr spcFirstLastPara="1" wrap="square" lIns="91425" tIns="45700" rIns="91425" bIns="45700" anchor="t"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rawing>
              <wp:anchor allowOverlap="1" behindDoc="0" distB="0" distT="0" distL="114300" distR="114300" hidden="0" layoutInCell="1" locked="0" relativeHeight="0" simplePos="0">
                <wp:simplePos x="0" y="0"/>
                <wp:positionH relativeFrom="column">
                  <wp:posOffset>3568700</wp:posOffset>
                </wp:positionH>
                <wp:positionV relativeFrom="paragraph">
                  <wp:posOffset>0</wp:posOffset>
                </wp:positionV>
                <wp:extent cx="3215712" cy="3551378"/>
                <wp:effectExtent b="0" l="0" r="0" t="0"/>
                <wp:wrapNone/>
                <wp:docPr id="76" name="image30.png"/>
                <a:graphic>
                  <a:graphicData uri="http://schemas.openxmlformats.org/drawingml/2006/picture">
                    <pic:pic>
                      <pic:nvPicPr>
                        <pic:cNvPr id="0" name="image30.png"/>
                        <pic:cNvPicPr preferRelativeResize="0"/>
                      </pic:nvPicPr>
                      <pic:blipFill>
                        <a:blip r:embed="rId11"/>
                        <a:srcRect/>
                        <a:stretch>
                          <a:fillRect/>
                        </a:stretch>
                      </pic:blipFill>
                      <pic:spPr>
                        <a:xfrm>
                          <a:off x="0" y="0"/>
                          <a:ext cx="3215712" cy="3551378"/>
                        </a:xfrm>
                        <a:prstGeom prst="rect"/>
                        <a:ln/>
                      </pic:spPr>
                    </pic:pic>
                  </a:graphicData>
                </a:graphic>
              </wp:anchor>
            </w:drawing>
          </mc:Fallback>
        </mc:AlternateContent>
      </w:r>
    </w:p>
    <w:p w:rsidR="00E3042B" w:rsidRDefault="00E3042B">
      <w:pPr>
        <w:jc w:val="center"/>
        <w:rPr>
          <w:rFonts w:ascii="Arial" w:eastAsia="Arial" w:hAnsi="Arial" w:cs="Arial"/>
          <w:b/>
          <w:sz w:val="24"/>
          <w:szCs w:val="24"/>
        </w:rPr>
      </w:pPr>
    </w:p>
    <w:p w:rsidR="00E3042B" w:rsidRDefault="00E3042B">
      <w:pPr>
        <w:jc w:val="center"/>
        <w:rPr>
          <w:rFonts w:ascii="Arial" w:eastAsia="Arial" w:hAnsi="Arial" w:cs="Arial"/>
          <w:b/>
          <w:sz w:val="24"/>
          <w:szCs w:val="24"/>
        </w:rPr>
      </w:pPr>
    </w:p>
    <w:p w:rsidR="00E3042B" w:rsidRDefault="00E3042B">
      <w:pPr>
        <w:jc w:val="center"/>
        <w:rPr>
          <w:rFonts w:ascii="Arial" w:eastAsia="Arial" w:hAnsi="Arial" w:cs="Arial"/>
          <w:b/>
          <w:sz w:val="24"/>
          <w:szCs w:val="24"/>
        </w:rPr>
      </w:pPr>
    </w:p>
    <w:p w:rsidR="00E3042B" w:rsidRDefault="00DD1A21">
      <w:pPr>
        <w:jc w:val="center"/>
        <w:rPr>
          <w:rFonts w:ascii="Arial" w:eastAsia="Arial" w:hAnsi="Arial" w:cs="Arial"/>
          <w:b/>
          <w:sz w:val="24"/>
          <w:szCs w:val="24"/>
        </w:rPr>
      </w:pPr>
      <w:r>
        <w:rPr>
          <w:noProof/>
        </w:rPr>
        <mc:AlternateContent>
          <mc:Choice Requires="wpg">
            <w:drawing>
              <wp:anchor distT="0" distB="0" distL="114300" distR="114300" simplePos="0" relativeHeight="251709440" behindDoc="0" locked="0" layoutInCell="1" hidden="0" allowOverlap="1">
                <wp:simplePos x="0" y="0"/>
                <wp:positionH relativeFrom="column">
                  <wp:posOffset>190500</wp:posOffset>
                </wp:positionH>
                <wp:positionV relativeFrom="paragraph">
                  <wp:posOffset>12700</wp:posOffset>
                </wp:positionV>
                <wp:extent cx="3354608" cy="2638425"/>
                <wp:effectExtent l="0" t="0" r="0" b="0"/>
                <wp:wrapNone/>
                <wp:docPr id="97" name="Rectangle 97"/>
                <wp:cNvGraphicFramePr/>
                <a:graphic xmlns:a="http://schemas.openxmlformats.org/drawingml/2006/main">
                  <a:graphicData uri="http://schemas.microsoft.com/office/word/2010/wordprocessingShape">
                    <wps:wsp>
                      <wps:cNvSpPr/>
                      <wps:spPr>
                        <a:xfrm>
                          <a:off x="3673459" y="2465550"/>
                          <a:ext cx="3345083" cy="2628900"/>
                        </a:xfrm>
                        <a:prstGeom prst="rect">
                          <a:avLst/>
                        </a:prstGeom>
                        <a:solidFill>
                          <a:schemeClr val="lt1"/>
                        </a:solidFill>
                        <a:ln>
                          <a:noFill/>
                        </a:ln>
                      </wps:spPr>
                      <wps:txbx>
                        <w:txbxContent>
                          <w:p w:rsidR="00E3042B" w:rsidRDefault="00DD1A21">
                            <w:pPr>
                              <w:spacing w:line="275" w:lineRule="auto"/>
                              <w:textDirection w:val="btLr"/>
                            </w:pPr>
                            <w:r>
                              <w:rPr>
                                <w:rFonts w:ascii="Arial" w:eastAsia="Arial" w:hAnsi="Arial" w:cs="Arial"/>
                                <w:b/>
                                <w:color w:val="000000"/>
                                <w:sz w:val="24"/>
                              </w:rPr>
                              <w:t>Les vaccins / L’entretien</w:t>
                            </w:r>
                          </w:p>
                          <w:p w:rsidR="00E3042B" w:rsidRDefault="00DD1A21">
                            <w:pPr>
                              <w:spacing w:after="0" w:line="240" w:lineRule="auto"/>
                              <w:ind w:left="765" w:firstLine="567"/>
                              <w:textDirection w:val="btLr"/>
                            </w:pPr>
                            <w:r>
                              <w:rPr>
                                <w:rFonts w:ascii="Arial" w:eastAsia="Arial" w:hAnsi="Arial" w:cs="Arial"/>
                                <w:color w:val="000000"/>
                                <w:sz w:val="28"/>
                              </w:rPr>
                              <w:t>Dents</w:t>
                            </w:r>
                          </w:p>
                          <w:p w:rsidR="00E3042B" w:rsidRDefault="00DD1A21">
                            <w:pPr>
                              <w:spacing w:after="0" w:line="240" w:lineRule="auto"/>
                              <w:ind w:left="765" w:firstLine="567"/>
                              <w:textDirection w:val="btLr"/>
                            </w:pPr>
                            <w:r>
                              <w:rPr>
                                <w:rFonts w:ascii="Arial" w:eastAsia="Arial" w:hAnsi="Arial" w:cs="Arial"/>
                                <w:color w:val="000000"/>
                                <w:sz w:val="28"/>
                              </w:rPr>
                              <w:t>Oreilles</w:t>
                            </w:r>
                          </w:p>
                          <w:p w:rsidR="00E3042B" w:rsidRDefault="00DD1A21">
                            <w:pPr>
                              <w:spacing w:after="0" w:line="240" w:lineRule="auto"/>
                              <w:ind w:left="765" w:firstLine="567"/>
                              <w:textDirection w:val="btLr"/>
                            </w:pPr>
                            <w:r>
                              <w:rPr>
                                <w:rFonts w:ascii="Arial" w:eastAsia="Arial" w:hAnsi="Arial" w:cs="Arial"/>
                                <w:color w:val="000000"/>
                                <w:sz w:val="28"/>
                              </w:rPr>
                              <w:t>Yeux</w:t>
                            </w:r>
                          </w:p>
                          <w:p w:rsidR="00E3042B" w:rsidRDefault="00DD1A21">
                            <w:pPr>
                              <w:spacing w:after="0" w:line="240" w:lineRule="auto"/>
                              <w:ind w:left="765" w:firstLine="567"/>
                              <w:textDirection w:val="btLr"/>
                            </w:pPr>
                            <w:r>
                              <w:rPr>
                                <w:rFonts w:ascii="Arial" w:eastAsia="Arial" w:hAnsi="Arial" w:cs="Arial"/>
                                <w:color w:val="000000"/>
                                <w:sz w:val="28"/>
                              </w:rPr>
                              <w:t xml:space="preserve">Coussinets </w:t>
                            </w:r>
                          </w:p>
                          <w:p w:rsidR="00E3042B" w:rsidRDefault="00DD1A21">
                            <w:pPr>
                              <w:spacing w:after="0" w:line="240" w:lineRule="auto"/>
                              <w:ind w:left="765" w:firstLine="567"/>
                              <w:textDirection w:val="btLr"/>
                            </w:pPr>
                            <w:r>
                              <w:rPr>
                                <w:rFonts w:ascii="Arial" w:eastAsia="Arial" w:hAnsi="Arial" w:cs="Arial"/>
                                <w:color w:val="000000"/>
                                <w:sz w:val="28"/>
                              </w:rPr>
                              <w:t>Poil et peau</w:t>
                            </w:r>
                          </w:p>
                          <w:p w:rsidR="00E3042B" w:rsidRDefault="00DD1A21">
                            <w:pPr>
                              <w:spacing w:after="0" w:line="240" w:lineRule="auto"/>
                              <w:ind w:left="765" w:firstLine="567"/>
                              <w:textDirection w:val="btLr"/>
                            </w:pPr>
                            <w:r>
                              <w:rPr>
                                <w:rFonts w:ascii="Arial" w:eastAsia="Arial" w:hAnsi="Arial" w:cs="Arial"/>
                                <w:color w:val="000000"/>
                                <w:sz w:val="28"/>
                              </w:rPr>
                              <w:t>Les parasites (puces, tiques, aoutats, chenil processionnaires)</w:t>
                            </w:r>
                          </w:p>
                          <w:p w:rsidR="00E3042B" w:rsidRDefault="00DD1A21">
                            <w:pPr>
                              <w:spacing w:after="0" w:line="240" w:lineRule="auto"/>
                              <w:ind w:left="765" w:firstLine="567"/>
                              <w:textDirection w:val="btLr"/>
                            </w:pPr>
                            <w:r>
                              <w:rPr>
                                <w:rFonts w:ascii="Arial" w:eastAsia="Arial" w:hAnsi="Arial" w:cs="Arial"/>
                                <w:color w:val="000000"/>
                                <w:sz w:val="28"/>
                              </w:rPr>
                              <w:t xml:space="preserve">La rage </w:t>
                            </w:r>
                          </w:p>
                          <w:p w:rsidR="00E3042B" w:rsidRDefault="00E3042B">
                            <w:pPr>
                              <w:spacing w:line="275" w:lineRule="auto"/>
                              <w:textDirection w:val="btLr"/>
                            </w:pPr>
                          </w:p>
                        </w:txbxContent>
                      </wps:txbx>
                      <wps:bodyPr spcFirstLastPara="1" wrap="square" lIns="91425" tIns="45700" rIns="91425" bIns="45700" anchor="t"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rawing>
              <wp:anchor allowOverlap="1" behindDoc="0" distB="0" distT="0" distL="114300" distR="114300" hidden="0" layoutInCell="1" locked="0" relativeHeight="0" simplePos="0">
                <wp:simplePos x="0" y="0"/>
                <wp:positionH relativeFrom="column">
                  <wp:posOffset>190500</wp:posOffset>
                </wp:positionH>
                <wp:positionV relativeFrom="paragraph">
                  <wp:posOffset>12700</wp:posOffset>
                </wp:positionV>
                <wp:extent cx="3354608" cy="2638425"/>
                <wp:effectExtent b="0" l="0" r="0" t="0"/>
                <wp:wrapNone/>
                <wp:docPr id="97" name="image54.png"/>
                <a:graphic>
                  <a:graphicData uri="http://schemas.openxmlformats.org/drawingml/2006/picture">
                    <pic:pic>
                      <pic:nvPicPr>
                        <pic:cNvPr id="0" name="image54.png"/>
                        <pic:cNvPicPr preferRelativeResize="0"/>
                      </pic:nvPicPr>
                      <pic:blipFill>
                        <a:blip r:embed="rId11"/>
                        <a:srcRect/>
                        <a:stretch>
                          <a:fillRect/>
                        </a:stretch>
                      </pic:blipFill>
                      <pic:spPr>
                        <a:xfrm>
                          <a:off x="0" y="0"/>
                          <a:ext cx="3354608" cy="2638425"/>
                        </a:xfrm>
                        <a:prstGeom prst="rect"/>
                        <a:ln/>
                      </pic:spPr>
                    </pic:pic>
                  </a:graphicData>
                </a:graphic>
              </wp:anchor>
            </w:drawing>
          </mc:Fallback>
        </mc:AlternateContent>
      </w:r>
    </w:p>
    <w:p w:rsidR="00E3042B" w:rsidRDefault="00E3042B">
      <w:pPr>
        <w:jc w:val="center"/>
        <w:rPr>
          <w:rFonts w:ascii="Arial" w:eastAsia="Arial" w:hAnsi="Arial" w:cs="Arial"/>
          <w:b/>
          <w:sz w:val="24"/>
          <w:szCs w:val="24"/>
        </w:rPr>
      </w:pPr>
    </w:p>
    <w:p w:rsidR="00E3042B" w:rsidRDefault="00E3042B">
      <w:pPr>
        <w:jc w:val="center"/>
        <w:rPr>
          <w:rFonts w:ascii="Arial" w:eastAsia="Arial" w:hAnsi="Arial" w:cs="Arial"/>
          <w:b/>
          <w:sz w:val="24"/>
          <w:szCs w:val="24"/>
        </w:rPr>
      </w:pPr>
    </w:p>
    <w:p w:rsidR="00E3042B" w:rsidRDefault="00E3042B">
      <w:pPr>
        <w:jc w:val="center"/>
        <w:rPr>
          <w:rFonts w:ascii="Arial" w:eastAsia="Arial" w:hAnsi="Arial" w:cs="Arial"/>
          <w:b/>
          <w:sz w:val="24"/>
          <w:szCs w:val="24"/>
        </w:rPr>
      </w:pPr>
    </w:p>
    <w:p w:rsidR="00E3042B" w:rsidRDefault="00E3042B">
      <w:pPr>
        <w:jc w:val="center"/>
        <w:rPr>
          <w:rFonts w:ascii="Arial" w:eastAsia="Arial" w:hAnsi="Arial" w:cs="Arial"/>
          <w:b/>
          <w:sz w:val="24"/>
          <w:szCs w:val="24"/>
        </w:rPr>
      </w:pPr>
    </w:p>
    <w:p w:rsidR="00E3042B" w:rsidRDefault="00E3042B">
      <w:pPr>
        <w:jc w:val="center"/>
        <w:rPr>
          <w:rFonts w:ascii="Arial" w:eastAsia="Arial" w:hAnsi="Arial" w:cs="Arial"/>
          <w:b/>
          <w:sz w:val="24"/>
          <w:szCs w:val="24"/>
        </w:rPr>
      </w:pPr>
    </w:p>
    <w:p w:rsidR="00E3042B" w:rsidRDefault="00E3042B">
      <w:pPr>
        <w:jc w:val="center"/>
        <w:rPr>
          <w:rFonts w:ascii="Arial" w:eastAsia="Arial" w:hAnsi="Arial" w:cs="Arial"/>
          <w:b/>
          <w:sz w:val="24"/>
          <w:szCs w:val="24"/>
        </w:rPr>
      </w:pPr>
    </w:p>
    <w:p w:rsidR="00E3042B" w:rsidRDefault="00DD1A21">
      <w:pPr>
        <w:jc w:val="center"/>
        <w:rPr>
          <w:rFonts w:ascii="Arial" w:eastAsia="Arial" w:hAnsi="Arial" w:cs="Arial"/>
          <w:b/>
          <w:sz w:val="24"/>
          <w:szCs w:val="24"/>
        </w:rPr>
      </w:pPr>
      <w:r>
        <w:rPr>
          <w:noProof/>
        </w:rPr>
        <mc:AlternateContent>
          <mc:Choice Requires="wpg">
            <w:drawing>
              <wp:anchor distT="0" distB="0" distL="114300" distR="114300" simplePos="0" relativeHeight="251710464" behindDoc="0" locked="0" layoutInCell="1" hidden="0" allowOverlap="1">
                <wp:simplePos x="0" y="0"/>
                <wp:positionH relativeFrom="column">
                  <wp:posOffset>342900</wp:posOffset>
                </wp:positionH>
                <wp:positionV relativeFrom="paragraph">
                  <wp:posOffset>266700</wp:posOffset>
                </wp:positionV>
                <wp:extent cx="2347072" cy="1516525"/>
                <wp:effectExtent l="0" t="0" r="0" b="0"/>
                <wp:wrapNone/>
                <wp:docPr id="74" name="Rectangle 74"/>
                <wp:cNvGraphicFramePr/>
                <a:graphic xmlns:a="http://schemas.openxmlformats.org/drawingml/2006/main">
                  <a:graphicData uri="http://schemas.microsoft.com/office/word/2010/wordprocessingShape">
                    <wps:wsp>
                      <wps:cNvSpPr/>
                      <wps:spPr>
                        <a:xfrm>
                          <a:off x="4177227" y="3026500"/>
                          <a:ext cx="2337547" cy="1507000"/>
                        </a:xfrm>
                        <a:prstGeom prst="rect">
                          <a:avLst/>
                        </a:prstGeom>
                        <a:solidFill>
                          <a:schemeClr val="lt1"/>
                        </a:solidFill>
                        <a:ln>
                          <a:noFill/>
                        </a:ln>
                      </wps:spPr>
                      <wps:txbx>
                        <w:txbxContent>
                          <w:p w:rsidR="00E3042B" w:rsidRDefault="00DD1A21">
                            <w:pPr>
                              <w:spacing w:line="275" w:lineRule="auto"/>
                              <w:textDirection w:val="btLr"/>
                            </w:pPr>
                            <w:r>
                              <w:rPr>
                                <w:rFonts w:ascii="Arial" w:eastAsia="Arial" w:hAnsi="Arial" w:cs="Arial"/>
                                <w:b/>
                                <w:color w:val="000000"/>
                                <w:sz w:val="24"/>
                              </w:rPr>
                              <w:t xml:space="preserve">  La reproduction </w:t>
                            </w:r>
                          </w:p>
                          <w:p w:rsidR="00E3042B" w:rsidRDefault="00DD1A21">
                            <w:pPr>
                              <w:spacing w:after="0" w:line="240" w:lineRule="auto"/>
                              <w:ind w:left="765" w:firstLine="709"/>
                              <w:textDirection w:val="btLr"/>
                            </w:pPr>
                            <w:r>
                              <w:rPr>
                                <w:rFonts w:ascii="Arial" w:eastAsia="Arial" w:hAnsi="Arial" w:cs="Arial"/>
                                <w:color w:val="000000"/>
                                <w:sz w:val="28"/>
                              </w:rPr>
                              <w:t>Saillie</w:t>
                            </w:r>
                          </w:p>
                          <w:p w:rsidR="00E3042B" w:rsidRDefault="00DD1A21">
                            <w:pPr>
                              <w:spacing w:after="0" w:line="240" w:lineRule="auto"/>
                              <w:ind w:left="765" w:firstLine="709"/>
                              <w:textDirection w:val="btLr"/>
                            </w:pPr>
                            <w:r>
                              <w:rPr>
                                <w:rFonts w:ascii="Arial" w:eastAsia="Arial" w:hAnsi="Arial" w:cs="Arial"/>
                                <w:color w:val="000000"/>
                                <w:sz w:val="28"/>
                              </w:rPr>
                              <w:t>Etude de pédigrée</w:t>
                            </w:r>
                          </w:p>
                          <w:p w:rsidR="00E3042B" w:rsidRDefault="00DD1A21">
                            <w:pPr>
                              <w:spacing w:after="0" w:line="240" w:lineRule="auto"/>
                              <w:ind w:left="765" w:firstLine="709"/>
                              <w:textDirection w:val="btLr"/>
                            </w:pPr>
                            <w:r>
                              <w:rPr>
                                <w:rFonts w:ascii="Arial" w:eastAsia="Arial" w:hAnsi="Arial" w:cs="Arial"/>
                                <w:color w:val="000000"/>
                                <w:sz w:val="28"/>
                              </w:rPr>
                              <w:t>Gestation</w:t>
                            </w:r>
                          </w:p>
                          <w:p w:rsidR="00E3042B" w:rsidRDefault="00DD1A21">
                            <w:pPr>
                              <w:spacing w:after="0" w:line="240" w:lineRule="auto"/>
                              <w:ind w:left="765" w:firstLine="709"/>
                              <w:textDirection w:val="btLr"/>
                            </w:pPr>
                            <w:r>
                              <w:rPr>
                                <w:rFonts w:ascii="Arial" w:eastAsia="Arial" w:hAnsi="Arial" w:cs="Arial"/>
                                <w:color w:val="000000"/>
                                <w:sz w:val="28"/>
                              </w:rPr>
                              <w:t>Mise bas</w:t>
                            </w:r>
                          </w:p>
                          <w:p w:rsidR="00E3042B" w:rsidRDefault="00E3042B">
                            <w:pPr>
                              <w:spacing w:line="275" w:lineRule="auto"/>
                              <w:textDirection w:val="btLr"/>
                            </w:pPr>
                          </w:p>
                        </w:txbxContent>
                      </wps:txbx>
                      <wps:bodyPr spcFirstLastPara="1" wrap="square" lIns="91425" tIns="45700" rIns="91425" bIns="45700" anchor="t"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rawing>
              <wp:anchor allowOverlap="1" behindDoc="0" distB="0" distT="0" distL="114300" distR="114300" hidden="0" layoutInCell="1" locked="0" relativeHeight="0" simplePos="0">
                <wp:simplePos x="0" y="0"/>
                <wp:positionH relativeFrom="column">
                  <wp:posOffset>342900</wp:posOffset>
                </wp:positionH>
                <wp:positionV relativeFrom="paragraph">
                  <wp:posOffset>266700</wp:posOffset>
                </wp:positionV>
                <wp:extent cx="2347072" cy="1516525"/>
                <wp:effectExtent b="0" l="0" r="0" t="0"/>
                <wp:wrapNone/>
                <wp:docPr id="74" name="image27.png"/>
                <a:graphic>
                  <a:graphicData uri="http://schemas.openxmlformats.org/drawingml/2006/picture">
                    <pic:pic>
                      <pic:nvPicPr>
                        <pic:cNvPr id="0" name="image27.png"/>
                        <pic:cNvPicPr preferRelativeResize="0"/>
                      </pic:nvPicPr>
                      <pic:blipFill>
                        <a:blip r:embed="rId11"/>
                        <a:srcRect/>
                        <a:stretch>
                          <a:fillRect/>
                        </a:stretch>
                      </pic:blipFill>
                      <pic:spPr>
                        <a:xfrm>
                          <a:off x="0" y="0"/>
                          <a:ext cx="2347072" cy="1516525"/>
                        </a:xfrm>
                        <a:prstGeom prst="rect"/>
                        <a:ln/>
                      </pic:spPr>
                    </pic:pic>
                  </a:graphicData>
                </a:graphic>
              </wp:anchor>
            </w:drawing>
          </mc:Fallback>
        </mc:AlternateContent>
      </w:r>
    </w:p>
    <w:p w:rsidR="00E3042B" w:rsidRDefault="00DD1A21">
      <w:pPr>
        <w:pBdr>
          <w:top w:val="nil"/>
          <w:left w:val="nil"/>
          <w:bottom w:val="nil"/>
          <w:right w:val="nil"/>
          <w:between w:val="nil"/>
        </w:pBdr>
        <w:spacing w:after="0"/>
        <w:ind w:left="1134"/>
        <w:rPr>
          <w:rFonts w:ascii="Arial" w:eastAsia="Arial" w:hAnsi="Arial" w:cs="Arial"/>
          <w:color w:val="000000"/>
          <w:sz w:val="28"/>
          <w:szCs w:val="28"/>
        </w:rPr>
      </w:pPr>
      <w:r>
        <w:rPr>
          <w:noProof/>
        </w:rPr>
        <mc:AlternateContent>
          <mc:Choice Requires="wpg">
            <w:drawing>
              <wp:anchor distT="0" distB="0" distL="114300" distR="114300" simplePos="0" relativeHeight="251711488" behindDoc="0" locked="0" layoutInCell="1" hidden="0" allowOverlap="1">
                <wp:simplePos x="0" y="0"/>
                <wp:positionH relativeFrom="column">
                  <wp:posOffset>3708400</wp:posOffset>
                </wp:positionH>
                <wp:positionV relativeFrom="paragraph">
                  <wp:posOffset>38100</wp:posOffset>
                </wp:positionV>
                <wp:extent cx="2124075" cy="1409700"/>
                <wp:effectExtent l="0" t="0" r="0" b="0"/>
                <wp:wrapNone/>
                <wp:docPr id="72" name="Rectangle 72"/>
                <wp:cNvGraphicFramePr/>
                <a:graphic xmlns:a="http://schemas.openxmlformats.org/drawingml/2006/main">
                  <a:graphicData uri="http://schemas.microsoft.com/office/word/2010/wordprocessingShape">
                    <wps:wsp>
                      <wps:cNvSpPr/>
                      <wps:spPr>
                        <a:xfrm>
                          <a:off x="4288725" y="3079913"/>
                          <a:ext cx="2114550" cy="1400175"/>
                        </a:xfrm>
                        <a:prstGeom prst="rect">
                          <a:avLst/>
                        </a:prstGeom>
                        <a:noFill/>
                        <a:ln>
                          <a:noFill/>
                        </a:ln>
                      </wps:spPr>
                      <wps:txbx>
                        <w:txbxContent>
                          <w:p w:rsidR="00E3042B" w:rsidRDefault="00DD1A21">
                            <w:pPr>
                              <w:spacing w:after="0" w:line="240" w:lineRule="auto"/>
                              <w:ind w:left="714" w:hanging="141"/>
                              <w:textDirection w:val="btLr"/>
                            </w:pPr>
                            <w:r>
                              <w:rPr>
                                <w:rFonts w:ascii="Arial" w:eastAsia="Arial" w:hAnsi="Arial" w:cs="Arial"/>
                                <w:b/>
                                <w:color w:val="000000"/>
                                <w:sz w:val="24"/>
                              </w:rPr>
                              <w:t>Les toxiques</w:t>
                            </w:r>
                          </w:p>
                          <w:p w:rsidR="00E3042B" w:rsidRDefault="00DD1A21">
                            <w:pPr>
                              <w:spacing w:after="0" w:line="240" w:lineRule="auto"/>
                              <w:ind w:left="765" w:firstLine="425"/>
                              <w:textDirection w:val="btLr"/>
                            </w:pPr>
                            <w:r>
                              <w:rPr>
                                <w:rFonts w:ascii="Arial" w:eastAsia="Arial" w:hAnsi="Arial" w:cs="Arial"/>
                                <w:color w:val="000000"/>
                                <w:sz w:val="28"/>
                              </w:rPr>
                              <w:t>Les plantes</w:t>
                            </w:r>
                          </w:p>
                          <w:p w:rsidR="00E3042B" w:rsidRDefault="00DD1A21">
                            <w:pPr>
                              <w:spacing w:after="0" w:line="240" w:lineRule="auto"/>
                              <w:ind w:left="765" w:firstLine="425"/>
                              <w:textDirection w:val="btLr"/>
                            </w:pPr>
                            <w:r>
                              <w:rPr>
                                <w:rFonts w:ascii="Arial" w:eastAsia="Arial" w:hAnsi="Arial" w:cs="Arial"/>
                                <w:color w:val="000000"/>
                                <w:sz w:val="28"/>
                              </w:rPr>
                              <w:t>Les aliments</w:t>
                            </w:r>
                          </w:p>
                          <w:p w:rsidR="00E3042B" w:rsidRDefault="00E3042B">
                            <w:pPr>
                              <w:spacing w:after="0" w:line="240" w:lineRule="auto"/>
                              <w:ind w:left="567" w:firstLine="562"/>
                              <w:textDirection w:val="btLr"/>
                            </w:pPr>
                          </w:p>
                        </w:txbxContent>
                      </wps:txbx>
                      <wps:bodyPr spcFirstLastPara="1" wrap="square" lIns="91425" tIns="45700" rIns="91425" bIns="45700" anchor="t"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rawing>
              <wp:anchor allowOverlap="1" behindDoc="0" distB="0" distT="0" distL="114300" distR="114300" hidden="0" layoutInCell="1" locked="0" relativeHeight="0" simplePos="0">
                <wp:simplePos x="0" y="0"/>
                <wp:positionH relativeFrom="column">
                  <wp:posOffset>3708400</wp:posOffset>
                </wp:positionH>
                <wp:positionV relativeFrom="paragraph">
                  <wp:posOffset>38100</wp:posOffset>
                </wp:positionV>
                <wp:extent cx="2124075" cy="1409700"/>
                <wp:effectExtent b="0" l="0" r="0" t="0"/>
                <wp:wrapNone/>
                <wp:docPr id="72" name="image24.png"/>
                <a:graphic>
                  <a:graphicData uri="http://schemas.openxmlformats.org/drawingml/2006/picture">
                    <pic:pic>
                      <pic:nvPicPr>
                        <pic:cNvPr id="0" name="image24.png"/>
                        <pic:cNvPicPr preferRelativeResize="0"/>
                      </pic:nvPicPr>
                      <pic:blipFill>
                        <a:blip r:embed="rId11"/>
                        <a:srcRect/>
                        <a:stretch>
                          <a:fillRect/>
                        </a:stretch>
                      </pic:blipFill>
                      <pic:spPr>
                        <a:xfrm>
                          <a:off x="0" y="0"/>
                          <a:ext cx="2124075" cy="1409700"/>
                        </a:xfrm>
                        <a:prstGeom prst="rect"/>
                        <a:ln/>
                      </pic:spPr>
                    </pic:pic>
                  </a:graphicData>
                </a:graphic>
              </wp:anchor>
            </w:drawing>
          </mc:Fallback>
        </mc:AlternateContent>
      </w:r>
    </w:p>
    <w:p w:rsidR="00E3042B" w:rsidRDefault="00DD1A21">
      <w:pPr>
        <w:pBdr>
          <w:top w:val="nil"/>
          <w:left w:val="nil"/>
          <w:bottom w:val="nil"/>
          <w:right w:val="nil"/>
          <w:between w:val="nil"/>
        </w:pBdr>
        <w:ind w:left="714"/>
        <w:rPr>
          <w:rFonts w:ascii="Arial" w:eastAsia="Arial" w:hAnsi="Arial" w:cs="Arial"/>
          <w:color w:val="000000"/>
          <w:sz w:val="28"/>
          <w:szCs w:val="28"/>
        </w:rPr>
      </w:pPr>
      <w:r>
        <w:rPr>
          <w:rFonts w:ascii="Arial" w:eastAsia="Arial" w:hAnsi="Arial" w:cs="Arial"/>
          <w:b/>
          <w:color w:val="0070C0"/>
          <w:sz w:val="28"/>
          <w:szCs w:val="28"/>
          <w:u w:val="single"/>
        </w:rPr>
        <w:t xml:space="preserve"> </w:t>
      </w:r>
    </w:p>
    <w:p w:rsidR="00E3042B" w:rsidRDefault="00BB5AAF">
      <w:pPr>
        <w:jc w:val="center"/>
        <w:rPr>
          <w:rFonts w:ascii="Arial" w:eastAsia="Arial" w:hAnsi="Arial" w:cs="Arial"/>
          <w:b/>
          <w:color w:val="0070C0"/>
          <w:sz w:val="24"/>
          <w:szCs w:val="24"/>
          <w:u w:val="single"/>
        </w:rPr>
      </w:pPr>
      <w:r>
        <w:rPr>
          <w:noProof/>
        </w:rPr>
        <mc:AlternateContent>
          <mc:Choice Requires="wps">
            <w:drawing>
              <wp:anchor distT="0" distB="0" distL="114300" distR="114300" simplePos="0" relativeHeight="251713536" behindDoc="0" locked="0" layoutInCell="1" hidden="0" allowOverlap="1" wp14:anchorId="3F2F632F" wp14:editId="17FCCEA7">
                <wp:simplePos x="0" y="0"/>
                <wp:positionH relativeFrom="margin">
                  <wp:posOffset>545465</wp:posOffset>
                </wp:positionH>
                <wp:positionV relativeFrom="paragraph">
                  <wp:posOffset>965200</wp:posOffset>
                </wp:positionV>
                <wp:extent cx="3533775" cy="1190625"/>
                <wp:effectExtent l="0" t="0" r="9525" b="9525"/>
                <wp:wrapNone/>
                <wp:docPr id="78" name="Rectangle 78"/>
                <wp:cNvGraphicFramePr/>
                <a:graphic xmlns:a="http://schemas.openxmlformats.org/drawingml/2006/main">
                  <a:graphicData uri="http://schemas.microsoft.com/office/word/2010/wordprocessingShape">
                    <wps:wsp>
                      <wps:cNvSpPr/>
                      <wps:spPr>
                        <a:xfrm>
                          <a:off x="0" y="0"/>
                          <a:ext cx="3533775" cy="1190625"/>
                        </a:xfrm>
                        <a:prstGeom prst="rect">
                          <a:avLst/>
                        </a:prstGeom>
                        <a:solidFill>
                          <a:schemeClr val="lt1"/>
                        </a:solidFill>
                        <a:ln>
                          <a:noFill/>
                        </a:ln>
                      </wps:spPr>
                      <wps:txbx>
                        <w:txbxContent>
                          <w:p w:rsidR="00E3042B" w:rsidRDefault="00DD1A21">
                            <w:pPr>
                              <w:spacing w:line="275" w:lineRule="auto"/>
                              <w:ind w:left="714" w:firstLine="714"/>
                              <w:textDirection w:val="btLr"/>
                            </w:pPr>
                            <w:r>
                              <w:rPr>
                                <w:rFonts w:ascii="Arial" w:eastAsia="Arial" w:hAnsi="Arial" w:cs="Arial"/>
                                <w:b/>
                                <w:color w:val="0070C0"/>
                                <w:sz w:val="28"/>
                                <w:u w:val="single"/>
                              </w:rPr>
                              <w:t>Le chien de race</w:t>
                            </w:r>
                          </w:p>
                          <w:p w:rsidR="00E3042B" w:rsidRDefault="00DD1A21">
                            <w:pPr>
                              <w:spacing w:after="0" w:line="275" w:lineRule="auto"/>
                              <w:ind w:left="1258" w:firstLine="1058"/>
                              <w:textDirection w:val="btLr"/>
                            </w:pPr>
                            <w:r>
                              <w:rPr>
                                <w:rFonts w:ascii="Arial" w:eastAsia="Arial" w:hAnsi="Arial" w:cs="Arial"/>
                                <w:color w:val="000000"/>
                                <w:sz w:val="28"/>
                              </w:rPr>
                              <w:t>Les groupes de races</w:t>
                            </w:r>
                          </w:p>
                          <w:p w:rsidR="00E3042B" w:rsidRDefault="00DD1A21">
                            <w:pPr>
                              <w:spacing w:after="0" w:line="275" w:lineRule="auto"/>
                              <w:ind w:left="1258" w:firstLine="1058"/>
                              <w:textDirection w:val="btLr"/>
                            </w:pPr>
                            <w:r>
                              <w:rPr>
                                <w:rFonts w:ascii="Arial" w:eastAsia="Arial" w:hAnsi="Arial" w:cs="Arial"/>
                                <w:color w:val="000000"/>
                                <w:sz w:val="28"/>
                              </w:rPr>
                              <w:t>Les chiens de travails</w:t>
                            </w:r>
                          </w:p>
                          <w:p w:rsidR="00E3042B" w:rsidRDefault="00DD1A21">
                            <w:pPr>
                              <w:spacing w:after="0" w:line="275" w:lineRule="auto"/>
                              <w:ind w:left="1258" w:firstLine="1058"/>
                              <w:textDirection w:val="btLr"/>
                            </w:pPr>
                            <w:r>
                              <w:rPr>
                                <w:rFonts w:ascii="Arial" w:eastAsia="Arial" w:hAnsi="Arial" w:cs="Arial"/>
                                <w:color w:val="000000"/>
                                <w:sz w:val="28"/>
                              </w:rPr>
                              <w:t xml:space="preserve">La confirmation / LOF  </w:t>
                            </w:r>
                          </w:p>
                          <w:p w:rsidR="00E3042B" w:rsidRDefault="00E3042B">
                            <w:pPr>
                              <w:spacing w:line="275" w:lineRule="auto"/>
                              <w:textDirection w:val="btLr"/>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3F2F632F" id="Rectangle 78" o:spid="_x0000_s1061" style="position:absolute;left:0;text-align:left;margin-left:42.95pt;margin-top:76pt;width:278.25pt;height:93.75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" fillcolor="white [3201]" stroked="f">
                <v:textbox inset="2.53958mm,1.2694mm,2.53958mm,1.2694mm">
                  <w:txbxContent>
                    <w:p w:rsidR="00E3042B" w:rsidRDefault="00DD1A21">
                      <w:pPr>
                        <w:spacing w:line="275" w:lineRule="auto"/>
                        <w:ind w:left="714" w:firstLine="714"/>
                        <w:textDirection w:val="btLr"/>
                      </w:pPr>
                      <w:r>
                        <w:rPr>
                          <w:rFonts w:ascii="Arial" w:eastAsia="Arial" w:hAnsi="Arial" w:cs="Arial"/>
                          <w:b/>
                          <w:color w:val="0070C0"/>
                          <w:sz w:val="28"/>
                          <w:u w:val="single"/>
                        </w:rPr>
                        <w:t>Le chien de race</w:t>
                      </w:r>
                    </w:p>
                    <w:p w:rsidR="00E3042B" w:rsidRDefault="00DD1A21">
                      <w:pPr>
                        <w:spacing w:after="0" w:line="275" w:lineRule="auto"/>
                        <w:ind w:left="1258" w:firstLine="1058"/>
                        <w:textDirection w:val="btLr"/>
                      </w:pPr>
                      <w:r>
                        <w:rPr>
                          <w:rFonts w:ascii="Arial" w:eastAsia="Arial" w:hAnsi="Arial" w:cs="Arial"/>
                          <w:color w:val="000000"/>
                          <w:sz w:val="28"/>
                        </w:rPr>
                        <w:t>Les groupes de races</w:t>
                      </w:r>
                    </w:p>
                    <w:p w:rsidR="00E3042B" w:rsidRDefault="00DD1A21">
                      <w:pPr>
                        <w:spacing w:after="0" w:line="275" w:lineRule="auto"/>
                        <w:ind w:left="1258" w:firstLine="1058"/>
                        <w:textDirection w:val="btLr"/>
                      </w:pPr>
                      <w:r>
                        <w:rPr>
                          <w:rFonts w:ascii="Arial" w:eastAsia="Arial" w:hAnsi="Arial" w:cs="Arial"/>
                          <w:color w:val="000000"/>
                          <w:sz w:val="28"/>
                        </w:rPr>
                        <w:t>Les chiens de travails</w:t>
                      </w:r>
                    </w:p>
                    <w:p w:rsidR="00E3042B" w:rsidRDefault="00DD1A21">
                      <w:pPr>
                        <w:spacing w:after="0" w:line="275" w:lineRule="auto"/>
                        <w:ind w:left="1258" w:firstLine="1058"/>
                        <w:textDirection w:val="btLr"/>
                      </w:pPr>
                      <w:r>
                        <w:rPr>
                          <w:rFonts w:ascii="Arial" w:eastAsia="Arial" w:hAnsi="Arial" w:cs="Arial"/>
                          <w:color w:val="000000"/>
                          <w:sz w:val="28"/>
                        </w:rPr>
                        <w:t xml:space="preserve">La confirmation / LOF  </w:t>
                      </w:r>
                    </w:p>
                    <w:p w:rsidR="00E3042B" w:rsidRDefault="00E3042B">
                      <w:pPr>
                        <w:spacing w:line="275" w:lineRule="auto"/>
                        <w:textDirection w:val="btLr"/>
                      </w:pPr>
                    </w:p>
                  </w:txbxContent>
                </v:textbox>
                <w10:wrap anchorx="margin"/>
              </v:rect>
            </w:pict>
          </mc:Fallback>
        </mc:AlternateContent>
      </w:r>
      <w:r>
        <w:rPr>
          <w:noProof/>
        </w:rPr>
        <mc:AlternateContent>
          <mc:Choice Requires="wps">
            <w:drawing>
              <wp:anchor distT="0" distB="0" distL="114300" distR="114300" simplePos="0" relativeHeight="251712512" behindDoc="0" locked="0" layoutInCell="1" hidden="0" allowOverlap="1" wp14:anchorId="0B98F7A2" wp14:editId="0660BE06">
                <wp:simplePos x="0" y="0"/>
                <wp:positionH relativeFrom="margin">
                  <wp:align>right</wp:align>
                </wp:positionH>
                <wp:positionV relativeFrom="paragraph">
                  <wp:posOffset>241300</wp:posOffset>
                </wp:positionV>
                <wp:extent cx="3819525" cy="1914525"/>
                <wp:effectExtent l="0" t="0" r="9525" b="9525"/>
                <wp:wrapNone/>
                <wp:docPr id="99" name="Rectangle 99"/>
                <wp:cNvGraphicFramePr/>
                <a:graphic xmlns:a="http://schemas.openxmlformats.org/drawingml/2006/main">
                  <a:graphicData uri="http://schemas.microsoft.com/office/word/2010/wordprocessingShape">
                    <wps:wsp>
                      <wps:cNvSpPr/>
                      <wps:spPr>
                        <a:xfrm>
                          <a:off x="0" y="0"/>
                          <a:ext cx="3819525" cy="1914525"/>
                        </a:xfrm>
                        <a:prstGeom prst="rect">
                          <a:avLst/>
                        </a:prstGeom>
                        <a:solidFill>
                          <a:schemeClr val="lt1"/>
                        </a:solidFill>
                        <a:ln>
                          <a:noFill/>
                        </a:ln>
                      </wps:spPr>
                      <wps:txbx>
                        <w:txbxContent>
                          <w:p w:rsidR="00E3042B" w:rsidRDefault="00DD1A21">
                            <w:pPr>
                              <w:spacing w:line="275" w:lineRule="auto"/>
                              <w:ind w:left="714" w:firstLine="714"/>
                              <w:textDirection w:val="btLr"/>
                            </w:pPr>
                            <w:r>
                              <w:rPr>
                                <w:rFonts w:ascii="Arial" w:eastAsia="Arial" w:hAnsi="Arial" w:cs="Arial"/>
                                <w:b/>
                                <w:color w:val="0070C0"/>
                                <w:sz w:val="28"/>
                                <w:u w:val="single"/>
                              </w:rPr>
                              <w:t>L’aspect psychologique</w:t>
                            </w:r>
                          </w:p>
                          <w:p w:rsidR="00E3042B" w:rsidRDefault="00DD1A21">
                            <w:pPr>
                              <w:spacing w:after="0" w:line="275" w:lineRule="auto"/>
                              <w:ind w:left="1333" w:firstLine="1134"/>
                              <w:textDirection w:val="btLr"/>
                            </w:pPr>
                            <w:r>
                              <w:rPr>
                                <w:rFonts w:ascii="Arial" w:eastAsia="Arial" w:hAnsi="Arial" w:cs="Arial"/>
                                <w:color w:val="000000"/>
                                <w:sz w:val="28"/>
                              </w:rPr>
                              <w:t>Le cerveau du chien</w:t>
                            </w:r>
                          </w:p>
                          <w:p w:rsidR="00E3042B" w:rsidRDefault="00DD1A21">
                            <w:pPr>
                              <w:spacing w:after="0" w:line="275" w:lineRule="auto"/>
                              <w:ind w:left="1333" w:firstLine="1134"/>
                              <w:textDirection w:val="btLr"/>
                            </w:pPr>
                            <w:r>
                              <w:rPr>
                                <w:rFonts w:ascii="Arial" w:eastAsia="Arial" w:hAnsi="Arial" w:cs="Arial"/>
                                <w:color w:val="000000"/>
                                <w:sz w:val="28"/>
                              </w:rPr>
                              <w:t>Les 5 sens du chien</w:t>
                            </w:r>
                          </w:p>
                          <w:p w:rsidR="00E3042B" w:rsidRDefault="00DD1A21">
                            <w:pPr>
                              <w:spacing w:after="0" w:line="275" w:lineRule="auto"/>
                              <w:ind w:left="1333" w:firstLine="1134"/>
                              <w:textDirection w:val="btLr"/>
                            </w:pPr>
                            <w:r>
                              <w:rPr>
                                <w:rFonts w:ascii="Arial" w:eastAsia="Arial" w:hAnsi="Arial" w:cs="Arial"/>
                                <w:color w:val="000000"/>
                                <w:sz w:val="28"/>
                              </w:rPr>
                              <w:t>Emploi des sens du chien</w:t>
                            </w:r>
                          </w:p>
                          <w:p w:rsidR="00E3042B" w:rsidRDefault="00E3042B">
                            <w:pPr>
                              <w:spacing w:line="275" w:lineRule="auto"/>
                              <w:textDirection w:val="btLr"/>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0B98F7A2" id="Rectangle 99" o:spid="_x0000_s1062" style="position:absolute;left:0;text-align:left;margin-left:249.55pt;margin-top:19pt;width:300.75pt;height:150.75pt;z-index:2517125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" fillcolor="white [3201]" stroked="f">
                <v:textbox inset="2.53958mm,1.2694mm,2.53958mm,1.2694mm">
                  <w:txbxContent>
                    <w:p w:rsidR="00E3042B" w:rsidRDefault="00DD1A21">
                      <w:pPr>
                        <w:spacing w:line="275" w:lineRule="auto"/>
                        <w:ind w:left="714" w:firstLine="714"/>
                        <w:textDirection w:val="btLr"/>
                      </w:pPr>
                      <w:r>
                        <w:rPr>
                          <w:rFonts w:ascii="Arial" w:eastAsia="Arial" w:hAnsi="Arial" w:cs="Arial"/>
                          <w:b/>
                          <w:color w:val="0070C0"/>
                          <w:sz w:val="28"/>
                          <w:u w:val="single"/>
                        </w:rPr>
                        <w:t>L’aspect psychologique</w:t>
                      </w:r>
                    </w:p>
                    <w:p w:rsidR="00E3042B" w:rsidRDefault="00DD1A21">
                      <w:pPr>
                        <w:spacing w:after="0" w:line="275" w:lineRule="auto"/>
                        <w:ind w:left="1333" w:firstLine="1134"/>
                        <w:textDirection w:val="btLr"/>
                      </w:pPr>
                      <w:r>
                        <w:rPr>
                          <w:rFonts w:ascii="Arial" w:eastAsia="Arial" w:hAnsi="Arial" w:cs="Arial"/>
                          <w:color w:val="000000"/>
                          <w:sz w:val="28"/>
                        </w:rPr>
                        <w:t>Le cerveau du chien</w:t>
                      </w:r>
                    </w:p>
                    <w:p w:rsidR="00E3042B" w:rsidRDefault="00DD1A21">
                      <w:pPr>
                        <w:spacing w:after="0" w:line="275" w:lineRule="auto"/>
                        <w:ind w:left="1333" w:firstLine="1134"/>
                        <w:textDirection w:val="btLr"/>
                      </w:pPr>
                      <w:r>
                        <w:rPr>
                          <w:rFonts w:ascii="Arial" w:eastAsia="Arial" w:hAnsi="Arial" w:cs="Arial"/>
                          <w:color w:val="000000"/>
                          <w:sz w:val="28"/>
                        </w:rPr>
                        <w:t>Les 5 sens du chien</w:t>
                      </w:r>
                    </w:p>
                    <w:p w:rsidR="00E3042B" w:rsidRDefault="00DD1A21">
                      <w:pPr>
                        <w:spacing w:after="0" w:line="275" w:lineRule="auto"/>
                        <w:ind w:left="1333" w:firstLine="1134"/>
                        <w:textDirection w:val="btLr"/>
                      </w:pPr>
                      <w:r>
                        <w:rPr>
                          <w:rFonts w:ascii="Arial" w:eastAsia="Arial" w:hAnsi="Arial" w:cs="Arial"/>
                          <w:color w:val="000000"/>
                          <w:sz w:val="28"/>
                        </w:rPr>
                        <w:t>Emploi des sens du chien</w:t>
                      </w:r>
                    </w:p>
                    <w:p w:rsidR="00E3042B" w:rsidRDefault="00E3042B">
                      <w:pPr>
                        <w:spacing w:line="275" w:lineRule="auto"/>
                        <w:textDirection w:val="btLr"/>
                      </w:pPr>
                    </w:p>
                  </w:txbxContent>
                </v:textbox>
                <w10:wrap anchorx="margin"/>
              </v:rect>
            </w:pict>
          </mc:Fallback>
        </mc:AlternateContent>
      </w:r>
      <w:r w:rsidR="00DD1A21">
        <w:br w:type="page"/>
      </w:r>
      <w:r w:rsidR="00DD1A21">
        <w:rPr>
          <w:rFonts w:ascii="Arial" w:eastAsia="Arial" w:hAnsi="Arial" w:cs="Arial"/>
          <w:b/>
          <w:color w:val="0070C0"/>
          <w:sz w:val="24"/>
          <w:szCs w:val="24"/>
          <w:u w:val="single"/>
        </w:rPr>
        <w:lastRenderedPageBreak/>
        <w:t xml:space="preserve">LE DEROULEMENT DE LA FORMATION </w:t>
      </w:r>
    </w:p>
    <w:p w:rsidR="00E3042B" w:rsidRDefault="00E3042B">
      <w:pPr>
        <w:pBdr>
          <w:top w:val="nil"/>
          <w:left w:val="nil"/>
          <w:bottom w:val="nil"/>
          <w:right w:val="nil"/>
          <w:between w:val="nil"/>
        </w:pBdr>
        <w:ind w:left="720"/>
        <w:rPr>
          <w:rFonts w:ascii="Arial" w:eastAsia="Arial" w:hAnsi="Arial" w:cs="Arial"/>
          <w:b/>
          <w:color w:val="0070C0"/>
          <w:sz w:val="20"/>
          <w:szCs w:val="20"/>
          <w:u w:val="single"/>
        </w:rPr>
      </w:pPr>
    </w:p>
    <w:tbl>
      <w:tblPr>
        <w:tblStyle w:val="a3"/>
        <w:tblW w:w="10194"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14"/>
        <w:gridCol w:w="1392"/>
        <w:gridCol w:w="7988"/>
      </w:tblGrid>
      <w:tr w:rsidR="00E3042B">
        <w:trPr>
          <w:trHeight w:val="567"/>
          <w:jc w:val="center"/>
        </w:trPr>
        <w:tc>
          <w:tcPr>
            <w:tcW w:w="814" w:type="dxa"/>
            <w:vAlign w:val="center"/>
          </w:tcPr>
          <w:p w:rsidR="00E3042B" w:rsidRDefault="00DD1A21">
            <w:pPr>
              <w:tabs>
                <w:tab w:val="left" w:pos="6050"/>
              </w:tabs>
              <w:jc w:val="center"/>
              <w:rPr>
                <w:rFonts w:ascii="Arial" w:eastAsia="Arial" w:hAnsi="Arial" w:cs="Arial"/>
                <w:b/>
                <w:sz w:val="24"/>
                <w:szCs w:val="24"/>
              </w:rPr>
            </w:pPr>
            <w:r>
              <w:rPr>
                <w:rFonts w:ascii="Arial" w:eastAsia="Arial" w:hAnsi="Arial" w:cs="Arial"/>
                <w:b/>
                <w:sz w:val="24"/>
                <w:szCs w:val="24"/>
              </w:rPr>
              <w:t>Jour</w:t>
            </w:r>
          </w:p>
        </w:tc>
        <w:tc>
          <w:tcPr>
            <w:tcW w:w="1392" w:type="dxa"/>
          </w:tcPr>
          <w:p w:rsidR="00E3042B" w:rsidRDefault="00DD1A21">
            <w:pPr>
              <w:tabs>
                <w:tab w:val="left" w:pos="6050"/>
              </w:tabs>
              <w:jc w:val="center"/>
              <w:rPr>
                <w:rFonts w:ascii="Arial" w:eastAsia="Arial" w:hAnsi="Arial" w:cs="Arial"/>
                <w:b/>
                <w:sz w:val="24"/>
                <w:szCs w:val="24"/>
              </w:rPr>
            </w:pPr>
            <w:r>
              <w:rPr>
                <w:rFonts w:ascii="Arial" w:eastAsia="Arial" w:hAnsi="Arial" w:cs="Arial"/>
                <w:b/>
                <w:sz w:val="24"/>
                <w:szCs w:val="24"/>
              </w:rPr>
              <w:t xml:space="preserve"> Matin</w:t>
            </w:r>
          </w:p>
          <w:p w:rsidR="00E3042B" w:rsidRDefault="00DD1A21">
            <w:pPr>
              <w:tabs>
                <w:tab w:val="left" w:pos="6050"/>
              </w:tabs>
              <w:jc w:val="center"/>
              <w:rPr>
                <w:rFonts w:ascii="Arial" w:eastAsia="Arial" w:hAnsi="Arial" w:cs="Arial"/>
                <w:b/>
                <w:sz w:val="24"/>
                <w:szCs w:val="24"/>
              </w:rPr>
            </w:pPr>
            <w:r>
              <w:rPr>
                <w:rFonts w:ascii="Arial" w:eastAsia="Arial" w:hAnsi="Arial" w:cs="Arial"/>
                <w:b/>
                <w:sz w:val="24"/>
                <w:szCs w:val="24"/>
              </w:rPr>
              <w:t>après midi</w:t>
            </w:r>
          </w:p>
        </w:tc>
        <w:tc>
          <w:tcPr>
            <w:tcW w:w="7988" w:type="dxa"/>
            <w:vAlign w:val="center"/>
          </w:tcPr>
          <w:p w:rsidR="00E3042B" w:rsidRDefault="00DD1A21">
            <w:pPr>
              <w:tabs>
                <w:tab w:val="left" w:pos="6050"/>
              </w:tabs>
              <w:jc w:val="center"/>
              <w:rPr>
                <w:rFonts w:ascii="Arial" w:eastAsia="Arial" w:hAnsi="Arial" w:cs="Arial"/>
                <w:b/>
                <w:sz w:val="24"/>
                <w:szCs w:val="24"/>
              </w:rPr>
            </w:pPr>
            <w:r>
              <w:rPr>
                <w:rFonts w:ascii="Arial" w:eastAsia="Arial" w:hAnsi="Arial" w:cs="Arial"/>
                <w:b/>
                <w:sz w:val="24"/>
                <w:szCs w:val="24"/>
              </w:rPr>
              <w:t>Sujet</w:t>
            </w:r>
          </w:p>
        </w:tc>
      </w:tr>
      <w:tr w:rsidR="00E3042B">
        <w:trPr>
          <w:trHeight w:val="567"/>
          <w:jc w:val="center"/>
        </w:trPr>
        <w:tc>
          <w:tcPr>
            <w:tcW w:w="814" w:type="dxa"/>
            <w:vMerge w:val="restart"/>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1</w:t>
            </w: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Matin</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 xml:space="preserve">Accueil – tour d’horizon des structures </w:t>
            </w:r>
            <w:r>
              <w:rPr>
                <w:rFonts w:ascii="Teko" w:eastAsia="Teko" w:hAnsi="Teko" w:cs="Teko"/>
                <w:b/>
                <w:sz w:val="24"/>
                <w:szCs w:val="24"/>
              </w:rPr>
              <w:t>Plaisir Canin 16</w:t>
            </w:r>
          </w:p>
        </w:tc>
      </w:tr>
      <w:tr w:rsidR="00E3042B">
        <w:trPr>
          <w:trHeight w:val="567"/>
          <w:jc w:val="center"/>
        </w:trPr>
        <w:tc>
          <w:tcPr>
            <w:tcW w:w="814" w:type="dxa"/>
            <w:vMerge/>
            <w:vAlign w:val="center"/>
          </w:tcPr>
          <w:p w:rsidR="00E3042B" w:rsidRDefault="00E3042B">
            <w:pPr>
              <w:widowControl w:val="0"/>
              <w:pBdr>
                <w:top w:val="nil"/>
                <w:left w:val="nil"/>
                <w:bottom w:val="nil"/>
                <w:right w:val="nil"/>
                <w:between w:val="nil"/>
              </w:pBdr>
              <w:spacing w:line="276" w:lineRule="auto"/>
              <w:rPr>
                <w:rFonts w:ascii="Arial" w:eastAsia="Arial" w:hAnsi="Arial" w:cs="Arial"/>
                <w:sz w:val="24"/>
                <w:szCs w:val="24"/>
              </w:rPr>
            </w:pP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Après midi</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 xml:space="preserve">Test théorique (cours reçu par mail) + observation séance + débriefing </w:t>
            </w:r>
            <w:proofErr w:type="spellStart"/>
            <w:r>
              <w:rPr>
                <w:rFonts w:ascii="Arial" w:eastAsia="Arial" w:hAnsi="Arial" w:cs="Arial"/>
                <w:sz w:val="24"/>
                <w:szCs w:val="24"/>
              </w:rPr>
              <w:t>stef</w:t>
            </w:r>
            <w:proofErr w:type="spellEnd"/>
          </w:p>
        </w:tc>
      </w:tr>
      <w:tr w:rsidR="00E3042B">
        <w:trPr>
          <w:trHeight w:val="567"/>
          <w:jc w:val="center"/>
        </w:trPr>
        <w:tc>
          <w:tcPr>
            <w:tcW w:w="814" w:type="dxa"/>
            <w:vMerge w:val="restart"/>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2</w:t>
            </w: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Matin</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Accueil client + technique d’approche +test d’évaluation</w:t>
            </w:r>
          </w:p>
        </w:tc>
      </w:tr>
      <w:tr w:rsidR="00E3042B">
        <w:trPr>
          <w:trHeight w:val="567"/>
          <w:jc w:val="center"/>
        </w:trPr>
        <w:tc>
          <w:tcPr>
            <w:tcW w:w="814" w:type="dxa"/>
            <w:vMerge/>
            <w:vAlign w:val="center"/>
          </w:tcPr>
          <w:p w:rsidR="00E3042B" w:rsidRDefault="00E3042B">
            <w:pPr>
              <w:widowControl w:val="0"/>
              <w:pBdr>
                <w:top w:val="nil"/>
                <w:left w:val="nil"/>
                <w:bottom w:val="nil"/>
                <w:right w:val="nil"/>
                <w:between w:val="nil"/>
              </w:pBdr>
              <w:spacing w:line="276" w:lineRule="auto"/>
              <w:rPr>
                <w:rFonts w:ascii="Arial" w:eastAsia="Arial" w:hAnsi="Arial" w:cs="Arial"/>
                <w:sz w:val="24"/>
                <w:szCs w:val="24"/>
              </w:rPr>
            </w:pP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Après midi</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Fidélisation + perfectionnement TE+ Déroulement séance n°1</w:t>
            </w:r>
          </w:p>
        </w:tc>
      </w:tr>
      <w:tr w:rsidR="00E3042B">
        <w:trPr>
          <w:trHeight w:val="567"/>
          <w:jc w:val="center"/>
        </w:trPr>
        <w:tc>
          <w:tcPr>
            <w:tcW w:w="814" w:type="dxa"/>
            <w:vMerge w:val="restart"/>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3</w:t>
            </w: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Matin</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Révision accueil client / mise en situation+ TE</w:t>
            </w:r>
          </w:p>
        </w:tc>
      </w:tr>
      <w:tr w:rsidR="00E3042B">
        <w:trPr>
          <w:trHeight w:val="567"/>
          <w:jc w:val="center"/>
        </w:trPr>
        <w:tc>
          <w:tcPr>
            <w:tcW w:w="814" w:type="dxa"/>
            <w:vMerge/>
            <w:vAlign w:val="center"/>
          </w:tcPr>
          <w:p w:rsidR="00E3042B" w:rsidRDefault="00E3042B">
            <w:pPr>
              <w:widowControl w:val="0"/>
              <w:pBdr>
                <w:top w:val="nil"/>
                <w:left w:val="nil"/>
                <w:bottom w:val="nil"/>
                <w:right w:val="nil"/>
                <w:between w:val="nil"/>
              </w:pBdr>
              <w:spacing w:line="276" w:lineRule="auto"/>
              <w:rPr>
                <w:rFonts w:ascii="Arial" w:eastAsia="Arial" w:hAnsi="Arial" w:cs="Arial"/>
                <w:sz w:val="24"/>
                <w:szCs w:val="24"/>
              </w:rPr>
            </w:pP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Après midi</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Obéissance 1 (assis-couché-marche en laisse-rappel)</w:t>
            </w:r>
          </w:p>
        </w:tc>
      </w:tr>
      <w:tr w:rsidR="00E3042B">
        <w:trPr>
          <w:trHeight w:val="567"/>
          <w:jc w:val="center"/>
        </w:trPr>
        <w:tc>
          <w:tcPr>
            <w:tcW w:w="814" w:type="dxa"/>
            <w:vMerge w:val="restart"/>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4</w:t>
            </w: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Matin</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Obéissance 1 (assis-couché-marche en laisse-rappel) +Déroulement séance suivante</w:t>
            </w:r>
          </w:p>
        </w:tc>
      </w:tr>
      <w:tr w:rsidR="00E3042B">
        <w:trPr>
          <w:trHeight w:val="567"/>
          <w:jc w:val="center"/>
        </w:trPr>
        <w:tc>
          <w:tcPr>
            <w:tcW w:w="814" w:type="dxa"/>
            <w:vMerge/>
            <w:vAlign w:val="center"/>
          </w:tcPr>
          <w:p w:rsidR="00E3042B" w:rsidRDefault="00E3042B">
            <w:pPr>
              <w:widowControl w:val="0"/>
              <w:pBdr>
                <w:top w:val="nil"/>
                <w:left w:val="nil"/>
                <w:bottom w:val="nil"/>
                <w:right w:val="nil"/>
                <w:between w:val="nil"/>
              </w:pBdr>
              <w:spacing w:line="276" w:lineRule="auto"/>
              <w:rPr>
                <w:rFonts w:ascii="Arial" w:eastAsia="Arial" w:hAnsi="Arial" w:cs="Arial"/>
                <w:sz w:val="24"/>
                <w:szCs w:val="24"/>
              </w:rPr>
            </w:pP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Après midi</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Déroulement séance suivante + révision TE+ révision Obéissance</w:t>
            </w:r>
          </w:p>
        </w:tc>
      </w:tr>
      <w:tr w:rsidR="00E3042B">
        <w:trPr>
          <w:trHeight w:val="567"/>
          <w:jc w:val="center"/>
        </w:trPr>
        <w:tc>
          <w:tcPr>
            <w:tcW w:w="814" w:type="dxa"/>
            <w:vMerge w:val="restart"/>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5</w:t>
            </w: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Matin</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Le chiot / apprentissage – éveil-communication-troubles</w:t>
            </w:r>
          </w:p>
        </w:tc>
      </w:tr>
      <w:tr w:rsidR="00E3042B">
        <w:trPr>
          <w:trHeight w:val="567"/>
          <w:jc w:val="center"/>
        </w:trPr>
        <w:tc>
          <w:tcPr>
            <w:tcW w:w="814" w:type="dxa"/>
            <w:vMerge/>
            <w:vAlign w:val="center"/>
          </w:tcPr>
          <w:p w:rsidR="00E3042B" w:rsidRDefault="00E3042B">
            <w:pPr>
              <w:widowControl w:val="0"/>
              <w:pBdr>
                <w:top w:val="nil"/>
                <w:left w:val="nil"/>
                <w:bottom w:val="nil"/>
                <w:right w:val="nil"/>
                <w:between w:val="nil"/>
              </w:pBdr>
              <w:spacing w:line="276" w:lineRule="auto"/>
              <w:rPr>
                <w:rFonts w:ascii="Arial" w:eastAsia="Arial" w:hAnsi="Arial" w:cs="Arial"/>
                <w:sz w:val="24"/>
                <w:szCs w:val="24"/>
              </w:rPr>
            </w:pP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Après midi</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Révision de la semaine / mise en situation / observation autoscopie</w:t>
            </w:r>
          </w:p>
        </w:tc>
      </w:tr>
      <w:tr w:rsidR="00E3042B">
        <w:trPr>
          <w:trHeight w:val="567"/>
          <w:jc w:val="center"/>
        </w:trPr>
        <w:tc>
          <w:tcPr>
            <w:tcW w:w="814" w:type="dxa"/>
            <w:vMerge w:val="restart"/>
            <w:vAlign w:val="center"/>
          </w:tcPr>
          <w:p w:rsidR="00E3042B" w:rsidRDefault="00DD1A21">
            <w:pPr>
              <w:tabs>
                <w:tab w:val="left" w:pos="6050"/>
              </w:tabs>
              <w:jc w:val="center"/>
              <w:rPr>
                <w:rFonts w:ascii="Arial" w:eastAsia="Arial" w:hAnsi="Arial" w:cs="Arial"/>
                <w:sz w:val="24"/>
                <w:szCs w:val="24"/>
              </w:rPr>
            </w:pPr>
            <w:proofErr w:type="spellStart"/>
            <w:r>
              <w:rPr>
                <w:rFonts w:ascii="Arial" w:eastAsia="Arial" w:hAnsi="Arial" w:cs="Arial"/>
                <w:sz w:val="24"/>
                <w:szCs w:val="24"/>
              </w:rPr>
              <w:t>sam</w:t>
            </w:r>
            <w:proofErr w:type="spellEnd"/>
          </w:p>
        </w:tc>
        <w:tc>
          <w:tcPr>
            <w:tcW w:w="1392" w:type="dxa"/>
            <w:tcBorders>
              <w:bottom w:val="single" w:sz="4" w:space="0" w:color="000000"/>
            </w:tcBorders>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Matin</w:t>
            </w:r>
          </w:p>
        </w:tc>
        <w:tc>
          <w:tcPr>
            <w:tcW w:w="7988" w:type="dxa"/>
            <w:tcBorders>
              <w:bottom w:val="single" w:sz="4" w:space="0" w:color="000000"/>
            </w:tcBorders>
            <w:vAlign w:val="center"/>
          </w:tcPr>
          <w:p w:rsidR="00E3042B" w:rsidRDefault="00DD1A21" w:rsidP="00DE5F20">
            <w:pPr>
              <w:tabs>
                <w:tab w:val="left" w:pos="6050"/>
              </w:tabs>
              <w:rPr>
                <w:rFonts w:ascii="Arial" w:eastAsia="Arial" w:hAnsi="Arial" w:cs="Arial"/>
                <w:sz w:val="24"/>
                <w:szCs w:val="24"/>
              </w:rPr>
            </w:pPr>
            <w:proofErr w:type="spellStart"/>
            <w:r>
              <w:rPr>
                <w:rFonts w:ascii="Arial" w:eastAsia="Arial" w:hAnsi="Arial" w:cs="Arial"/>
                <w:sz w:val="24"/>
                <w:szCs w:val="24"/>
              </w:rPr>
              <w:t>Canijeux</w:t>
            </w:r>
            <w:proofErr w:type="spellEnd"/>
            <w:r>
              <w:rPr>
                <w:rFonts w:ascii="Arial" w:eastAsia="Arial" w:hAnsi="Arial" w:cs="Arial"/>
                <w:sz w:val="24"/>
                <w:szCs w:val="24"/>
              </w:rPr>
              <w:t xml:space="preserve"> / la team - les </w:t>
            </w:r>
            <w:r w:rsidR="00DE5F20">
              <w:rPr>
                <w:rFonts w:ascii="Arial" w:eastAsia="Arial" w:hAnsi="Arial" w:cs="Arial"/>
                <w:sz w:val="24"/>
                <w:szCs w:val="24"/>
              </w:rPr>
              <w:t>apprenants</w:t>
            </w:r>
            <w:r>
              <w:rPr>
                <w:rFonts w:ascii="Arial" w:eastAsia="Arial" w:hAnsi="Arial" w:cs="Arial"/>
                <w:sz w:val="24"/>
                <w:szCs w:val="24"/>
              </w:rPr>
              <w:t xml:space="preserve"> peuvent venir observer  s’ils le souhaitent</w:t>
            </w:r>
          </w:p>
        </w:tc>
      </w:tr>
      <w:tr w:rsidR="00E3042B">
        <w:trPr>
          <w:trHeight w:val="567"/>
          <w:jc w:val="center"/>
        </w:trPr>
        <w:tc>
          <w:tcPr>
            <w:tcW w:w="814" w:type="dxa"/>
            <w:vMerge/>
            <w:vAlign w:val="center"/>
          </w:tcPr>
          <w:p w:rsidR="00E3042B" w:rsidRDefault="00E3042B">
            <w:pPr>
              <w:widowControl w:val="0"/>
              <w:pBdr>
                <w:top w:val="nil"/>
                <w:left w:val="nil"/>
                <w:bottom w:val="nil"/>
                <w:right w:val="nil"/>
                <w:between w:val="nil"/>
              </w:pBdr>
              <w:spacing w:line="276" w:lineRule="auto"/>
              <w:rPr>
                <w:rFonts w:ascii="Arial" w:eastAsia="Arial" w:hAnsi="Arial" w:cs="Arial"/>
                <w:sz w:val="24"/>
                <w:szCs w:val="24"/>
              </w:rPr>
            </w:pPr>
          </w:p>
        </w:tc>
        <w:tc>
          <w:tcPr>
            <w:tcW w:w="1392" w:type="dxa"/>
            <w:tcBorders>
              <w:bottom w:val="single" w:sz="4" w:space="0" w:color="000000"/>
            </w:tcBorders>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Après midi</w:t>
            </w:r>
          </w:p>
        </w:tc>
        <w:tc>
          <w:tcPr>
            <w:tcW w:w="7988" w:type="dxa"/>
            <w:tcBorders>
              <w:bottom w:val="single" w:sz="4" w:space="0" w:color="000000"/>
            </w:tcBorders>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Education canine pour la team, les apprenants peuvent venir observer s’ils le souhaitent</w:t>
            </w:r>
          </w:p>
        </w:tc>
      </w:tr>
      <w:tr w:rsidR="00E3042B">
        <w:trPr>
          <w:trHeight w:val="567"/>
          <w:jc w:val="center"/>
        </w:trPr>
        <w:tc>
          <w:tcPr>
            <w:tcW w:w="814" w:type="dxa"/>
            <w:vMerge w:val="restart"/>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6</w:t>
            </w: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Matin</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Obéissance 2 (assis-couché-marche en laisse-rappel) révision Obéissance</w:t>
            </w:r>
          </w:p>
        </w:tc>
      </w:tr>
      <w:tr w:rsidR="00E3042B">
        <w:trPr>
          <w:trHeight w:val="567"/>
          <w:jc w:val="center"/>
        </w:trPr>
        <w:tc>
          <w:tcPr>
            <w:tcW w:w="814" w:type="dxa"/>
            <w:vMerge/>
            <w:vAlign w:val="center"/>
          </w:tcPr>
          <w:p w:rsidR="00E3042B" w:rsidRDefault="00E3042B">
            <w:pPr>
              <w:widowControl w:val="0"/>
              <w:pBdr>
                <w:top w:val="nil"/>
                <w:left w:val="nil"/>
                <w:bottom w:val="nil"/>
                <w:right w:val="nil"/>
                <w:between w:val="nil"/>
              </w:pBdr>
              <w:spacing w:line="276" w:lineRule="auto"/>
              <w:rPr>
                <w:rFonts w:ascii="Arial" w:eastAsia="Arial" w:hAnsi="Arial" w:cs="Arial"/>
                <w:sz w:val="24"/>
                <w:szCs w:val="24"/>
              </w:rPr>
            </w:pP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Après midi</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Le chiot / apprentissage – éveil-communication-troubles révision CHIOT</w:t>
            </w:r>
          </w:p>
        </w:tc>
      </w:tr>
      <w:tr w:rsidR="00E3042B">
        <w:trPr>
          <w:trHeight w:val="567"/>
          <w:jc w:val="center"/>
        </w:trPr>
        <w:tc>
          <w:tcPr>
            <w:tcW w:w="814" w:type="dxa"/>
            <w:vMerge w:val="restart"/>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7</w:t>
            </w: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Matin</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Les dépenses physiques et mentales +la récompense et punition</w:t>
            </w:r>
          </w:p>
        </w:tc>
      </w:tr>
      <w:tr w:rsidR="00E3042B">
        <w:trPr>
          <w:trHeight w:val="567"/>
          <w:jc w:val="center"/>
        </w:trPr>
        <w:tc>
          <w:tcPr>
            <w:tcW w:w="814" w:type="dxa"/>
            <w:vMerge/>
            <w:vAlign w:val="center"/>
          </w:tcPr>
          <w:p w:rsidR="00E3042B" w:rsidRDefault="00E3042B">
            <w:pPr>
              <w:widowControl w:val="0"/>
              <w:pBdr>
                <w:top w:val="nil"/>
                <w:left w:val="nil"/>
                <w:bottom w:val="nil"/>
                <w:right w:val="nil"/>
                <w:between w:val="nil"/>
              </w:pBdr>
              <w:spacing w:line="276" w:lineRule="auto"/>
              <w:rPr>
                <w:rFonts w:ascii="Arial" w:eastAsia="Arial" w:hAnsi="Arial" w:cs="Arial"/>
                <w:sz w:val="24"/>
                <w:szCs w:val="24"/>
              </w:rPr>
            </w:pP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Après midi</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Obéissance (marche sans laisse-Pas bougé) +l’arrivée d’un nouveau venu (enfant-chien)</w:t>
            </w:r>
          </w:p>
        </w:tc>
      </w:tr>
      <w:tr w:rsidR="00E3042B">
        <w:trPr>
          <w:trHeight w:val="567"/>
          <w:jc w:val="center"/>
        </w:trPr>
        <w:tc>
          <w:tcPr>
            <w:tcW w:w="814" w:type="dxa"/>
            <w:vMerge w:val="restart"/>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8</w:t>
            </w: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Matin</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Révision Obéissance 2 (marche sans laisse-Pas bougé)</w:t>
            </w:r>
          </w:p>
        </w:tc>
      </w:tr>
      <w:tr w:rsidR="00E3042B">
        <w:trPr>
          <w:trHeight w:val="567"/>
          <w:jc w:val="center"/>
        </w:trPr>
        <w:tc>
          <w:tcPr>
            <w:tcW w:w="814" w:type="dxa"/>
            <w:vMerge/>
            <w:vAlign w:val="center"/>
          </w:tcPr>
          <w:p w:rsidR="00E3042B" w:rsidRDefault="00E3042B">
            <w:pPr>
              <w:widowControl w:val="0"/>
              <w:pBdr>
                <w:top w:val="nil"/>
                <w:left w:val="nil"/>
                <w:bottom w:val="nil"/>
                <w:right w:val="nil"/>
                <w:between w:val="nil"/>
              </w:pBdr>
              <w:spacing w:line="276" w:lineRule="auto"/>
              <w:rPr>
                <w:rFonts w:ascii="Arial" w:eastAsia="Arial" w:hAnsi="Arial" w:cs="Arial"/>
                <w:sz w:val="24"/>
                <w:szCs w:val="24"/>
              </w:rPr>
            </w:pP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Après midi</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 xml:space="preserve">La </w:t>
            </w:r>
            <w:proofErr w:type="spellStart"/>
            <w:r>
              <w:rPr>
                <w:rFonts w:ascii="Arial" w:eastAsia="Arial" w:hAnsi="Arial" w:cs="Arial"/>
                <w:sz w:val="24"/>
                <w:szCs w:val="24"/>
              </w:rPr>
              <w:t>sociabilisation</w:t>
            </w:r>
            <w:proofErr w:type="spellEnd"/>
            <w:r>
              <w:rPr>
                <w:rFonts w:ascii="Arial" w:eastAsia="Arial" w:hAnsi="Arial" w:cs="Arial"/>
                <w:sz w:val="24"/>
                <w:szCs w:val="24"/>
              </w:rPr>
              <w:t xml:space="preserve"> intra et inter espèces (groupe)</w:t>
            </w:r>
          </w:p>
        </w:tc>
      </w:tr>
      <w:tr w:rsidR="00E3042B">
        <w:trPr>
          <w:trHeight w:val="567"/>
          <w:jc w:val="center"/>
        </w:trPr>
        <w:tc>
          <w:tcPr>
            <w:tcW w:w="814" w:type="dxa"/>
            <w:vMerge w:val="restart"/>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9</w:t>
            </w: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Matin</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La socialisation environnementale/ sonore/gustative</w:t>
            </w:r>
          </w:p>
        </w:tc>
      </w:tr>
      <w:tr w:rsidR="00E3042B">
        <w:trPr>
          <w:trHeight w:val="567"/>
          <w:jc w:val="center"/>
        </w:trPr>
        <w:tc>
          <w:tcPr>
            <w:tcW w:w="814" w:type="dxa"/>
            <w:vMerge/>
            <w:vAlign w:val="center"/>
          </w:tcPr>
          <w:p w:rsidR="00E3042B" w:rsidRDefault="00E3042B">
            <w:pPr>
              <w:widowControl w:val="0"/>
              <w:pBdr>
                <w:top w:val="nil"/>
                <w:left w:val="nil"/>
                <w:bottom w:val="nil"/>
                <w:right w:val="nil"/>
                <w:between w:val="nil"/>
              </w:pBdr>
              <w:spacing w:line="276" w:lineRule="auto"/>
              <w:rPr>
                <w:rFonts w:ascii="Arial" w:eastAsia="Arial" w:hAnsi="Arial" w:cs="Arial"/>
                <w:sz w:val="24"/>
                <w:szCs w:val="24"/>
              </w:rPr>
            </w:pP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Après midi</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Révision  Le chiot / apprentissage – éveil-communication-troubles</w:t>
            </w:r>
          </w:p>
        </w:tc>
      </w:tr>
      <w:tr w:rsidR="00E3042B">
        <w:trPr>
          <w:trHeight w:val="567"/>
          <w:jc w:val="center"/>
        </w:trPr>
        <w:tc>
          <w:tcPr>
            <w:tcW w:w="814" w:type="dxa"/>
            <w:vMerge w:val="restart"/>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10</w:t>
            </w: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Matin</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Les signaux d’apaisement + Révision  Les dépenses physiques et mentales +la récompense et punition</w:t>
            </w:r>
          </w:p>
        </w:tc>
      </w:tr>
      <w:tr w:rsidR="00E3042B">
        <w:trPr>
          <w:trHeight w:val="567"/>
          <w:jc w:val="center"/>
        </w:trPr>
        <w:tc>
          <w:tcPr>
            <w:tcW w:w="814" w:type="dxa"/>
            <w:vMerge/>
            <w:vAlign w:val="center"/>
          </w:tcPr>
          <w:p w:rsidR="00E3042B" w:rsidRDefault="00E3042B">
            <w:pPr>
              <w:widowControl w:val="0"/>
              <w:pBdr>
                <w:top w:val="nil"/>
                <w:left w:val="nil"/>
                <w:bottom w:val="nil"/>
                <w:right w:val="nil"/>
                <w:between w:val="nil"/>
              </w:pBdr>
              <w:spacing w:line="276" w:lineRule="auto"/>
              <w:rPr>
                <w:rFonts w:ascii="Arial" w:eastAsia="Arial" w:hAnsi="Arial" w:cs="Arial"/>
                <w:sz w:val="24"/>
                <w:szCs w:val="24"/>
              </w:rPr>
            </w:pPr>
          </w:p>
        </w:tc>
        <w:tc>
          <w:tcPr>
            <w:tcW w:w="1392" w:type="dxa"/>
            <w:tcBorders>
              <w:bottom w:val="single" w:sz="4" w:space="0" w:color="000000"/>
            </w:tcBorders>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Après midi</w:t>
            </w:r>
          </w:p>
        </w:tc>
        <w:tc>
          <w:tcPr>
            <w:tcW w:w="7988" w:type="dxa"/>
            <w:tcBorders>
              <w:bottom w:val="single" w:sz="4" w:space="0" w:color="000000"/>
            </w:tcBorders>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Révision de la semaine / mise en situation / Test Obéissance 1 et 2+ dépenses physiques</w:t>
            </w:r>
          </w:p>
        </w:tc>
      </w:tr>
      <w:tr w:rsidR="00E3042B">
        <w:trPr>
          <w:trHeight w:val="567"/>
          <w:jc w:val="center"/>
        </w:trPr>
        <w:tc>
          <w:tcPr>
            <w:tcW w:w="814" w:type="dxa"/>
            <w:vMerge w:val="restart"/>
            <w:vAlign w:val="center"/>
          </w:tcPr>
          <w:p w:rsidR="00E3042B" w:rsidRDefault="00DD1A21">
            <w:pPr>
              <w:tabs>
                <w:tab w:val="left" w:pos="6050"/>
              </w:tabs>
              <w:jc w:val="center"/>
              <w:rPr>
                <w:rFonts w:ascii="Arial" w:eastAsia="Arial" w:hAnsi="Arial" w:cs="Arial"/>
                <w:sz w:val="24"/>
                <w:szCs w:val="24"/>
              </w:rPr>
            </w:pPr>
            <w:proofErr w:type="spellStart"/>
            <w:r>
              <w:rPr>
                <w:rFonts w:ascii="Arial" w:eastAsia="Arial" w:hAnsi="Arial" w:cs="Arial"/>
                <w:sz w:val="24"/>
                <w:szCs w:val="24"/>
              </w:rPr>
              <w:lastRenderedPageBreak/>
              <w:t>sam</w:t>
            </w:r>
            <w:proofErr w:type="spellEnd"/>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Matin</w:t>
            </w:r>
          </w:p>
        </w:tc>
        <w:tc>
          <w:tcPr>
            <w:tcW w:w="7988" w:type="dxa"/>
            <w:vAlign w:val="center"/>
          </w:tcPr>
          <w:p w:rsidR="00E3042B" w:rsidRDefault="00DD1A21">
            <w:pPr>
              <w:tabs>
                <w:tab w:val="left" w:pos="6050"/>
              </w:tabs>
              <w:rPr>
                <w:rFonts w:ascii="Arial" w:eastAsia="Arial" w:hAnsi="Arial" w:cs="Arial"/>
                <w:sz w:val="24"/>
                <w:szCs w:val="24"/>
              </w:rPr>
            </w:pPr>
            <w:proofErr w:type="spellStart"/>
            <w:r>
              <w:rPr>
                <w:rFonts w:ascii="Arial" w:eastAsia="Arial" w:hAnsi="Arial" w:cs="Arial"/>
                <w:sz w:val="24"/>
                <w:szCs w:val="24"/>
              </w:rPr>
              <w:t>Canijeux</w:t>
            </w:r>
            <w:proofErr w:type="spellEnd"/>
            <w:r>
              <w:rPr>
                <w:rFonts w:ascii="Arial" w:eastAsia="Arial" w:hAnsi="Arial" w:cs="Arial"/>
                <w:sz w:val="24"/>
                <w:szCs w:val="24"/>
              </w:rPr>
              <w:t xml:space="preserve"> / team au cœur des chiens + les apprenants (2h)</w:t>
            </w:r>
          </w:p>
        </w:tc>
      </w:tr>
      <w:tr w:rsidR="00E3042B">
        <w:trPr>
          <w:trHeight w:val="567"/>
          <w:jc w:val="center"/>
        </w:trPr>
        <w:tc>
          <w:tcPr>
            <w:tcW w:w="814" w:type="dxa"/>
            <w:vMerge/>
            <w:vAlign w:val="center"/>
          </w:tcPr>
          <w:p w:rsidR="00E3042B" w:rsidRDefault="00E3042B">
            <w:pPr>
              <w:widowControl w:val="0"/>
              <w:pBdr>
                <w:top w:val="nil"/>
                <w:left w:val="nil"/>
                <w:bottom w:val="nil"/>
                <w:right w:val="nil"/>
                <w:between w:val="nil"/>
              </w:pBdr>
              <w:spacing w:line="276" w:lineRule="auto"/>
              <w:rPr>
                <w:rFonts w:ascii="Arial" w:eastAsia="Arial" w:hAnsi="Arial" w:cs="Arial"/>
                <w:sz w:val="24"/>
                <w:szCs w:val="24"/>
              </w:rPr>
            </w:pP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Après midi</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Education canine pour la team, les apprenants peuvent venir observer s’ils le souhaitent</w:t>
            </w:r>
          </w:p>
        </w:tc>
      </w:tr>
      <w:tr w:rsidR="00E3042B">
        <w:trPr>
          <w:trHeight w:val="567"/>
          <w:jc w:val="center"/>
        </w:trPr>
        <w:tc>
          <w:tcPr>
            <w:tcW w:w="814" w:type="dxa"/>
            <w:vMerge w:val="restart"/>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11</w:t>
            </w: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Matin</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Révision des 2 premières semaines (obéissance+ comportement client)</w:t>
            </w:r>
          </w:p>
        </w:tc>
      </w:tr>
      <w:tr w:rsidR="00E3042B">
        <w:trPr>
          <w:trHeight w:val="567"/>
          <w:jc w:val="center"/>
        </w:trPr>
        <w:tc>
          <w:tcPr>
            <w:tcW w:w="814" w:type="dxa"/>
            <w:vMerge/>
            <w:vAlign w:val="center"/>
          </w:tcPr>
          <w:p w:rsidR="00E3042B" w:rsidRDefault="00E3042B">
            <w:pPr>
              <w:widowControl w:val="0"/>
              <w:pBdr>
                <w:top w:val="nil"/>
                <w:left w:val="nil"/>
                <w:bottom w:val="nil"/>
                <w:right w:val="nil"/>
                <w:between w:val="nil"/>
              </w:pBdr>
              <w:spacing w:line="276" w:lineRule="auto"/>
              <w:rPr>
                <w:rFonts w:ascii="Arial" w:eastAsia="Arial" w:hAnsi="Arial" w:cs="Arial"/>
                <w:sz w:val="24"/>
                <w:szCs w:val="24"/>
              </w:rPr>
            </w:pP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Après midi</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 xml:space="preserve">Test Accueil </w:t>
            </w:r>
            <w:proofErr w:type="spellStart"/>
            <w:r>
              <w:rPr>
                <w:rFonts w:ascii="Arial" w:eastAsia="Arial" w:hAnsi="Arial" w:cs="Arial"/>
                <w:sz w:val="24"/>
                <w:szCs w:val="24"/>
              </w:rPr>
              <w:t>client+fidélisation+TE+Obéissance</w:t>
            </w:r>
            <w:proofErr w:type="spellEnd"/>
          </w:p>
        </w:tc>
      </w:tr>
      <w:tr w:rsidR="00E3042B">
        <w:trPr>
          <w:trHeight w:val="567"/>
          <w:jc w:val="center"/>
        </w:trPr>
        <w:tc>
          <w:tcPr>
            <w:tcW w:w="814" w:type="dxa"/>
            <w:vMerge w:val="restart"/>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12</w:t>
            </w: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Matin</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Les troubles comportementaux / la destruction/l’aboiement / trou dans le jardin</w:t>
            </w:r>
          </w:p>
        </w:tc>
      </w:tr>
      <w:tr w:rsidR="00E3042B">
        <w:trPr>
          <w:trHeight w:val="567"/>
          <w:jc w:val="center"/>
        </w:trPr>
        <w:tc>
          <w:tcPr>
            <w:tcW w:w="814" w:type="dxa"/>
            <w:vMerge/>
            <w:vAlign w:val="center"/>
          </w:tcPr>
          <w:p w:rsidR="00E3042B" w:rsidRDefault="00E3042B">
            <w:pPr>
              <w:widowControl w:val="0"/>
              <w:pBdr>
                <w:top w:val="nil"/>
                <w:left w:val="nil"/>
                <w:bottom w:val="nil"/>
                <w:right w:val="nil"/>
                <w:between w:val="nil"/>
              </w:pBdr>
              <w:spacing w:line="276" w:lineRule="auto"/>
              <w:rPr>
                <w:rFonts w:ascii="Arial" w:eastAsia="Arial" w:hAnsi="Arial" w:cs="Arial"/>
                <w:sz w:val="24"/>
                <w:szCs w:val="24"/>
              </w:rPr>
            </w:pP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Après midi</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Les troubles comportementaux / la fugue / la protection de ressource / vide les poubelles</w:t>
            </w:r>
          </w:p>
        </w:tc>
      </w:tr>
      <w:tr w:rsidR="00E3042B">
        <w:trPr>
          <w:trHeight w:val="567"/>
          <w:jc w:val="center"/>
        </w:trPr>
        <w:tc>
          <w:tcPr>
            <w:tcW w:w="814" w:type="dxa"/>
            <w:vMerge w:val="restart"/>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13</w:t>
            </w: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Matin</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Les troubles comportementaux / le vol / la coprophagie / tourne en rond /s’attrape la queue</w:t>
            </w:r>
          </w:p>
        </w:tc>
      </w:tr>
      <w:tr w:rsidR="00E3042B">
        <w:trPr>
          <w:trHeight w:val="567"/>
          <w:jc w:val="center"/>
        </w:trPr>
        <w:tc>
          <w:tcPr>
            <w:tcW w:w="814" w:type="dxa"/>
            <w:vMerge/>
            <w:vAlign w:val="center"/>
          </w:tcPr>
          <w:p w:rsidR="00E3042B" w:rsidRDefault="00E3042B">
            <w:pPr>
              <w:widowControl w:val="0"/>
              <w:pBdr>
                <w:top w:val="nil"/>
                <w:left w:val="nil"/>
                <w:bottom w:val="nil"/>
                <w:right w:val="nil"/>
                <w:between w:val="nil"/>
              </w:pBdr>
              <w:spacing w:line="276" w:lineRule="auto"/>
              <w:rPr>
                <w:rFonts w:ascii="Arial" w:eastAsia="Arial" w:hAnsi="Arial" w:cs="Arial"/>
                <w:sz w:val="24"/>
                <w:szCs w:val="24"/>
              </w:rPr>
            </w:pP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Après midi</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Les troubles comportementaux  /la propreté / saute sur les gens et/ou les chiens</w:t>
            </w:r>
          </w:p>
        </w:tc>
      </w:tr>
      <w:tr w:rsidR="00E3042B">
        <w:trPr>
          <w:trHeight w:val="567"/>
          <w:jc w:val="center"/>
        </w:trPr>
        <w:tc>
          <w:tcPr>
            <w:tcW w:w="814" w:type="dxa"/>
            <w:vMerge w:val="restart"/>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14</w:t>
            </w: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Matin</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 xml:space="preserve">Les troubles comportementaux /l’agressivité / Le mordillement / se frotte le sexe </w:t>
            </w:r>
          </w:p>
        </w:tc>
      </w:tr>
      <w:tr w:rsidR="00E3042B">
        <w:trPr>
          <w:trHeight w:val="567"/>
          <w:jc w:val="center"/>
        </w:trPr>
        <w:tc>
          <w:tcPr>
            <w:tcW w:w="814" w:type="dxa"/>
            <w:vMerge/>
            <w:vAlign w:val="center"/>
          </w:tcPr>
          <w:p w:rsidR="00E3042B" w:rsidRDefault="00E3042B">
            <w:pPr>
              <w:widowControl w:val="0"/>
              <w:pBdr>
                <w:top w:val="nil"/>
                <w:left w:val="nil"/>
                <w:bottom w:val="nil"/>
                <w:right w:val="nil"/>
                <w:between w:val="nil"/>
              </w:pBdr>
              <w:spacing w:line="276" w:lineRule="auto"/>
              <w:rPr>
                <w:rFonts w:ascii="Arial" w:eastAsia="Arial" w:hAnsi="Arial" w:cs="Arial"/>
                <w:sz w:val="24"/>
                <w:szCs w:val="24"/>
              </w:rPr>
            </w:pP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Après midi</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 xml:space="preserve">Révision  Les troubles comportementaux + test chiot +socialisation et </w:t>
            </w:r>
            <w:proofErr w:type="spellStart"/>
            <w:r>
              <w:rPr>
                <w:rFonts w:ascii="Arial" w:eastAsia="Arial" w:hAnsi="Arial" w:cs="Arial"/>
                <w:sz w:val="24"/>
                <w:szCs w:val="24"/>
              </w:rPr>
              <w:t>sociabilisation</w:t>
            </w:r>
            <w:proofErr w:type="spellEnd"/>
          </w:p>
        </w:tc>
      </w:tr>
      <w:tr w:rsidR="00E3042B">
        <w:trPr>
          <w:trHeight w:val="567"/>
          <w:jc w:val="center"/>
        </w:trPr>
        <w:tc>
          <w:tcPr>
            <w:tcW w:w="814" w:type="dxa"/>
            <w:vMerge w:val="restart"/>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15</w:t>
            </w: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Matin</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Autoscopie et mise en situation par 2 (conseil + obéissance)</w:t>
            </w:r>
          </w:p>
        </w:tc>
      </w:tr>
      <w:tr w:rsidR="00E3042B">
        <w:trPr>
          <w:trHeight w:val="567"/>
          <w:jc w:val="center"/>
        </w:trPr>
        <w:tc>
          <w:tcPr>
            <w:tcW w:w="814" w:type="dxa"/>
            <w:vMerge/>
            <w:vAlign w:val="center"/>
          </w:tcPr>
          <w:p w:rsidR="00E3042B" w:rsidRDefault="00E3042B">
            <w:pPr>
              <w:widowControl w:val="0"/>
              <w:pBdr>
                <w:top w:val="nil"/>
                <w:left w:val="nil"/>
                <w:bottom w:val="nil"/>
                <w:right w:val="nil"/>
                <w:between w:val="nil"/>
              </w:pBdr>
              <w:spacing w:line="276" w:lineRule="auto"/>
              <w:rPr>
                <w:rFonts w:ascii="Arial" w:eastAsia="Arial" w:hAnsi="Arial" w:cs="Arial"/>
                <w:sz w:val="24"/>
                <w:szCs w:val="24"/>
              </w:rPr>
            </w:pPr>
          </w:p>
        </w:tc>
        <w:tc>
          <w:tcPr>
            <w:tcW w:w="1392" w:type="dxa"/>
            <w:tcBorders>
              <w:bottom w:val="single" w:sz="4" w:space="0" w:color="000000"/>
            </w:tcBorders>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Après midi</w:t>
            </w:r>
          </w:p>
        </w:tc>
        <w:tc>
          <w:tcPr>
            <w:tcW w:w="7988" w:type="dxa"/>
            <w:tcBorders>
              <w:bottom w:val="single" w:sz="4" w:space="0" w:color="000000"/>
            </w:tcBorders>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Révision de la semaine / mise en situation / Autoscopie et mise en situation par 2 (conseil + obéissance)</w:t>
            </w:r>
          </w:p>
        </w:tc>
      </w:tr>
      <w:tr w:rsidR="00E3042B">
        <w:trPr>
          <w:trHeight w:val="567"/>
          <w:jc w:val="center"/>
        </w:trPr>
        <w:tc>
          <w:tcPr>
            <w:tcW w:w="814" w:type="dxa"/>
            <w:vMerge w:val="restart"/>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16</w:t>
            </w: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Matin</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Commercial / gestion planning / prise de rdv / séance à domicile + révision</w:t>
            </w:r>
          </w:p>
        </w:tc>
      </w:tr>
      <w:tr w:rsidR="00E3042B">
        <w:trPr>
          <w:trHeight w:val="567"/>
          <w:jc w:val="center"/>
        </w:trPr>
        <w:tc>
          <w:tcPr>
            <w:tcW w:w="814" w:type="dxa"/>
            <w:vMerge/>
            <w:vAlign w:val="center"/>
          </w:tcPr>
          <w:p w:rsidR="00E3042B" w:rsidRDefault="00E3042B">
            <w:pPr>
              <w:widowControl w:val="0"/>
              <w:pBdr>
                <w:top w:val="nil"/>
                <w:left w:val="nil"/>
                <w:bottom w:val="nil"/>
                <w:right w:val="nil"/>
                <w:between w:val="nil"/>
              </w:pBdr>
              <w:spacing w:line="276" w:lineRule="auto"/>
              <w:rPr>
                <w:rFonts w:ascii="Arial" w:eastAsia="Arial" w:hAnsi="Arial" w:cs="Arial"/>
                <w:sz w:val="24"/>
                <w:szCs w:val="24"/>
              </w:rPr>
            </w:pP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Après midi</w:t>
            </w:r>
          </w:p>
        </w:tc>
        <w:tc>
          <w:tcPr>
            <w:tcW w:w="7988" w:type="dxa"/>
            <w:vAlign w:val="center"/>
          </w:tcPr>
          <w:p w:rsidR="00E3042B" w:rsidRDefault="00DD1A21" w:rsidP="0021709B">
            <w:pPr>
              <w:tabs>
                <w:tab w:val="left" w:pos="6050"/>
              </w:tabs>
              <w:rPr>
                <w:rFonts w:ascii="Arial" w:eastAsia="Arial" w:hAnsi="Arial" w:cs="Arial"/>
                <w:sz w:val="24"/>
                <w:szCs w:val="24"/>
              </w:rPr>
            </w:pPr>
            <w:r>
              <w:rPr>
                <w:rFonts w:ascii="Arial" w:eastAsia="Arial" w:hAnsi="Arial" w:cs="Arial"/>
                <w:sz w:val="24"/>
                <w:szCs w:val="24"/>
              </w:rPr>
              <w:t xml:space="preserve">Jeux médias / interview + jeux clients </w:t>
            </w:r>
            <w:r w:rsidR="0021709B">
              <w:rPr>
                <w:rFonts w:ascii="Arial" w:eastAsia="Arial" w:hAnsi="Arial" w:cs="Arial"/>
                <w:sz w:val="24"/>
                <w:szCs w:val="24"/>
              </w:rPr>
              <w:t>apprenants</w:t>
            </w:r>
          </w:p>
        </w:tc>
      </w:tr>
      <w:tr w:rsidR="00E3042B">
        <w:trPr>
          <w:trHeight w:val="567"/>
          <w:jc w:val="center"/>
        </w:trPr>
        <w:tc>
          <w:tcPr>
            <w:tcW w:w="814" w:type="dxa"/>
            <w:vMerge w:val="restart"/>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17</w:t>
            </w: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Matin</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Le permis de détention / habilitation / réglementation / programme</w:t>
            </w:r>
          </w:p>
        </w:tc>
      </w:tr>
      <w:tr w:rsidR="00E3042B">
        <w:trPr>
          <w:trHeight w:val="567"/>
          <w:jc w:val="center"/>
        </w:trPr>
        <w:tc>
          <w:tcPr>
            <w:tcW w:w="814" w:type="dxa"/>
            <w:vMerge/>
            <w:vAlign w:val="center"/>
          </w:tcPr>
          <w:p w:rsidR="00E3042B" w:rsidRDefault="00E3042B">
            <w:pPr>
              <w:widowControl w:val="0"/>
              <w:pBdr>
                <w:top w:val="nil"/>
                <w:left w:val="nil"/>
                <w:bottom w:val="nil"/>
                <w:right w:val="nil"/>
                <w:between w:val="nil"/>
              </w:pBdr>
              <w:spacing w:line="276" w:lineRule="auto"/>
              <w:rPr>
                <w:rFonts w:ascii="Arial" w:eastAsia="Arial" w:hAnsi="Arial" w:cs="Arial"/>
                <w:sz w:val="24"/>
                <w:szCs w:val="24"/>
              </w:rPr>
            </w:pP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Après midi</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 xml:space="preserve">Jeux médias / Savoir s’exprimer/transmettre une info/parler de son </w:t>
            </w:r>
            <w:proofErr w:type="spellStart"/>
            <w:r>
              <w:rPr>
                <w:rFonts w:ascii="Arial" w:eastAsia="Arial" w:hAnsi="Arial" w:cs="Arial"/>
                <w:sz w:val="24"/>
                <w:szCs w:val="24"/>
              </w:rPr>
              <w:t>ets</w:t>
            </w:r>
            <w:proofErr w:type="spellEnd"/>
          </w:p>
        </w:tc>
      </w:tr>
      <w:tr w:rsidR="00E3042B">
        <w:trPr>
          <w:trHeight w:val="567"/>
          <w:jc w:val="center"/>
        </w:trPr>
        <w:tc>
          <w:tcPr>
            <w:tcW w:w="814" w:type="dxa"/>
            <w:vMerge w:val="restart"/>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18</w:t>
            </w: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Matin</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 xml:space="preserve">Les activités complémentaires / lavage/ formation / vente / balades / </w:t>
            </w:r>
            <w:proofErr w:type="spellStart"/>
            <w:r>
              <w:rPr>
                <w:rFonts w:ascii="Arial" w:eastAsia="Arial" w:hAnsi="Arial" w:cs="Arial"/>
                <w:sz w:val="24"/>
                <w:szCs w:val="24"/>
              </w:rPr>
              <w:t>canijeux</w:t>
            </w:r>
            <w:proofErr w:type="spellEnd"/>
          </w:p>
        </w:tc>
      </w:tr>
      <w:tr w:rsidR="00E3042B">
        <w:trPr>
          <w:trHeight w:val="567"/>
          <w:jc w:val="center"/>
        </w:trPr>
        <w:tc>
          <w:tcPr>
            <w:tcW w:w="814" w:type="dxa"/>
            <w:vMerge/>
            <w:vAlign w:val="center"/>
          </w:tcPr>
          <w:p w:rsidR="00E3042B" w:rsidRDefault="00E3042B">
            <w:pPr>
              <w:widowControl w:val="0"/>
              <w:pBdr>
                <w:top w:val="nil"/>
                <w:left w:val="nil"/>
                <w:bottom w:val="nil"/>
                <w:right w:val="nil"/>
                <w:between w:val="nil"/>
              </w:pBdr>
              <w:spacing w:line="276" w:lineRule="auto"/>
              <w:rPr>
                <w:rFonts w:ascii="Arial" w:eastAsia="Arial" w:hAnsi="Arial" w:cs="Arial"/>
                <w:sz w:val="24"/>
                <w:szCs w:val="24"/>
              </w:rPr>
            </w:pP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Après midi</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 xml:space="preserve">Les activités complémentaires suite / lavage/ formation / vente / balades / </w:t>
            </w:r>
            <w:proofErr w:type="spellStart"/>
            <w:r>
              <w:rPr>
                <w:rFonts w:ascii="Arial" w:eastAsia="Arial" w:hAnsi="Arial" w:cs="Arial"/>
                <w:sz w:val="24"/>
                <w:szCs w:val="24"/>
              </w:rPr>
              <w:t>canijeux</w:t>
            </w:r>
            <w:proofErr w:type="spellEnd"/>
            <w:r>
              <w:rPr>
                <w:rFonts w:ascii="Arial" w:eastAsia="Arial" w:hAnsi="Arial" w:cs="Arial"/>
                <w:sz w:val="24"/>
                <w:szCs w:val="24"/>
              </w:rPr>
              <w:t xml:space="preserve">  </w:t>
            </w:r>
          </w:p>
        </w:tc>
      </w:tr>
      <w:tr w:rsidR="00E3042B">
        <w:trPr>
          <w:trHeight w:val="567"/>
          <w:jc w:val="center"/>
        </w:trPr>
        <w:tc>
          <w:tcPr>
            <w:tcW w:w="814" w:type="dxa"/>
            <w:vMerge w:val="restart"/>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19</w:t>
            </w: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Matin</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Gestion du centre canin global / dans la peau d’un chef d’entreprise</w:t>
            </w:r>
          </w:p>
        </w:tc>
      </w:tr>
      <w:tr w:rsidR="00E3042B">
        <w:trPr>
          <w:trHeight w:val="567"/>
          <w:jc w:val="center"/>
        </w:trPr>
        <w:tc>
          <w:tcPr>
            <w:tcW w:w="814" w:type="dxa"/>
            <w:vMerge/>
            <w:vAlign w:val="center"/>
          </w:tcPr>
          <w:p w:rsidR="00E3042B" w:rsidRDefault="00E3042B">
            <w:pPr>
              <w:widowControl w:val="0"/>
              <w:pBdr>
                <w:top w:val="nil"/>
                <w:left w:val="nil"/>
                <w:bottom w:val="nil"/>
                <w:right w:val="nil"/>
                <w:between w:val="nil"/>
              </w:pBdr>
              <w:spacing w:line="276" w:lineRule="auto"/>
              <w:rPr>
                <w:rFonts w:ascii="Arial" w:eastAsia="Arial" w:hAnsi="Arial" w:cs="Arial"/>
                <w:sz w:val="24"/>
                <w:szCs w:val="24"/>
              </w:rPr>
            </w:pP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Après midi</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Gestion du centre canin global / dans la peau d’un chef d’entreprise</w:t>
            </w:r>
          </w:p>
        </w:tc>
      </w:tr>
      <w:tr w:rsidR="00E3042B">
        <w:trPr>
          <w:trHeight w:val="567"/>
          <w:jc w:val="center"/>
        </w:trPr>
        <w:tc>
          <w:tcPr>
            <w:tcW w:w="814" w:type="dxa"/>
            <w:vMerge w:val="restart"/>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20</w:t>
            </w: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Matin</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Gestion du centre canin global / dans la peau d’un chef d’entreprise</w:t>
            </w:r>
          </w:p>
        </w:tc>
      </w:tr>
      <w:tr w:rsidR="00E3042B">
        <w:trPr>
          <w:trHeight w:val="567"/>
          <w:jc w:val="center"/>
        </w:trPr>
        <w:tc>
          <w:tcPr>
            <w:tcW w:w="814" w:type="dxa"/>
            <w:vMerge/>
            <w:vAlign w:val="center"/>
          </w:tcPr>
          <w:p w:rsidR="00E3042B" w:rsidRDefault="00E3042B">
            <w:pPr>
              <w:widowControl w:val="0"/>
              <w:pBdr>
                <w:top w:val="nil"/>
                <w:left w:val="nil"/>
                <w:bottom w:val="nil"/>
                <w:right w:val="nil"/>
                <w:between w:val="nil"/>
              </w:pBdr>
              <w:spacing w:line="276" w:lineRule="auto"/>
              <w:rPr>
                <w:rFonts w:ascii="Arial" w:eastAsia="Arial" w:hAnsi="Arial" w:cs="Arial"/>
                <w:sz w:val="24"/>
                <w:szCs w:val="24"/>
              </w:rPr>
            </w:pP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Après midi</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TEST DU MOIS DE FORMATION THEORIQUE ET PRATIQUE (sujet tirage au sort)</w:t>
            </w:r>
          </w:p>
        </w:tc>
      </w:tr>
      <w:tr w:rsidR="00E3042B">
        <w:trPr>
          <w:trHeight w:val="567"/>
          <w:jc w:val="center"/>
        </w:trPr>
        <w:tc>
          <w:tcPr>
            <w:tcW w:w="814" w:type="dxa"/>
            <w:vAlign w:val="center"/>
          </w:tcPr>
          <w:p w:rsidR="00E3042B" w:rsidRDefault="00DD1A21">
            <w:pPr>
              <w:tabs>
                <w:tab w:val="left" w:pos="6050"/>
              </w:tabs>
              <w:jc w:val="center"/>
              <w:rPr>
                <w:rFonts w:ascii="Arial" w:eastAsia="Arial" w:hAnsi="Arial" w:cs="Arial"/>
                <w:sz w:val="24"/>
                <w:szCs w:val="24"/>
              </w:rPr>
            </w:pPr>
            <w:proofErr w:type="spellStart"/>
            <w:r>
              <w:rPr>
                <w:rFonts w:ascii="Arial" w:eastAsia="Arial" w:hAnsi="Arial" w:cs="Arial"/>
                <w:sz w:val="24"/>
                <w:szCs w:val="24"/>
              </w:rPr>
              <w:t>sam</w:t>
            </w:r>
            <w:proofErr w:type="spellEnd"/>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Matin</w:t>
            </w:r>
          </w:p>
        </w:tc>
        <w:tc>
          <w:tcPr>
            <w:tcW w:w="7988" w:type="dxa"/>
            <w:vAlign w:val="center"/>
          </w:tcPr>
          <w:p w:rsidR="00E3042B" w:rsidRDefault="00DD1A21">
            <w:pPr>
              <w:tabs>
                <w:tab w:val="left" w:pos="6050"/>
              </w:tabs>
              <w:rPr>
                <w:rFonts w:ascii="Arial" w:eastAsia="Arial" w:hAnsi="Arial" w:cs="Arial"/>
                <w:sz w:val="24"/>
                <w:szCs w:val="24"/>
              </w:rPr>
            </w:pPr>
            <w:proofErr w:type="spellStart"/>
            <w:r>
              <w:rPr>
                <w:rFonts w:ascii="Arial" w:eastAsia="Arial" w:hAnsi="Arial" w:cs="Arial"/>
                <w:sz w:val="24"/>
                <w:szCs w:val="24"/>
              </w:rPr>
              <w:t>Canijeux</w:t>
            </w:r>
            <w:proofErr w:type="spellEnd"/>
            <w:r>
              <w:rPr>
                <w:rFonts w:ascii="Arial" w:eastAsia="Arial" w:hAnsi="Arial" w:cs="Arial"/>
                <w:sz w:val="24"/>
                <w:szCs w:val="24"/>
              </w:rPr>
              <w:t xml:space="preserve"> </w:t>
            </w:r>
            <w:proofErr w:type="spellStart"/>
            <w:r>
              <w:rPr>
                <w:rFonts w:ascii="Arial" w:eastAsia="Arial" w:hAnsi="Arial" w:cs="Arial"/>
                <w:sz w:val="24"/>
                <w:szCs w:val="24"/>
              </w:rPr>
              <w:t>stef</w:t>
            </w:r>
            <w:proofErr w:type="spellEnd"/>
            <w:r>
              <w:rPr>
                <w:rFonts w:ascii="Arial" w:eastAsia="Arial" w:hAnsi="Arial" w:cs="Arial"/>
                <w:sz w:val="24"/>
                <w:szCs w:val="24"/>
              </w:rPr>
              <w:t xml:space="preserve"> + apprenants</w:t>
            </w:r>
          </w:p>
        </w:tc>
      </w:tr>
      <w:tr w:rsidR="00E3042B">
        <w:trPr>
          <w:trHeight w:val="567"/>
          <w:jc w:val="center"/>
        </w:trPr>
        <w:tc>
          <w:tcPr>
            <w:tcW w:w="814" w:type="dxa"/>
            <w:vMerge w:val="restart"/>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lastRenderedPageBreak/>
              <w:t>21</w:t>
            </w: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Matin</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Balade collective +Balade individuelle+ groupe à 4</w:t>
            </w:r>
          </w:p>
        </w:tc>
      </w:tr>
      <w:tr w:rsidR="00E3042B">
        <w:trPr>
          <w:trHeight w:val="567"/>
          <w:jc w:val="center"/>
        </w:trPr>
        <w:tc>
          <w:tcPr>
            <w:tcW w:w="814" w:type="dxa"/>
            <w:vMerge/>
            <w:vAlign w:val="center"/>
          </w:tcPr>
          <w:p w:rsidR="00E3042B" w:rsidRDefault="00E3042B">
            <w:pPr>
              <w:widowControl w:val="0"/>
              <w:pBdr>
                <w:top w:val="nil"/>
                <w:left w:val="nil"/>
                <w:bottom w:val="nil"/>
                <w:right w:val="nil"/>
                <w:between w:val="nil"/>
              </w:pBdr>
              <w:spacing w:line="276" w:lineRule="auto"/>
              <w:rPr>
                <w:rFonts w:ascii="Arial" w:eastAsia="Arial" w:hAnsi="Arial" w:cs="Arial"/>
                <w:sz w:val="24"/>
                <w:szCs w:val="24"/>
              </w:rPr>
            </w:pP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Après midi</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 xml:space="preserve">Création d’un agrée pour chien / réflexion/ plan/dimension/ fabrication/utilité jour 1 </w:t>
            </w:r>
          </w:p>
        </w:tc>
      </w:tr>
      <w:tr w:rsidR="00E3042B">
        <w:trPr>
          <w:trHeight w:val="567"/>
          <w:jc w:val="center"/>
        </w:trPr>
        <w:tc>
          <w:tcPr>
            <w:tcW w:w="814" w:type="dxa"/>
            <w:vMerge w:val="restart"/>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22</w:t>
            </w: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Matin</w:t>
            </w:r>
          </w:p>
        </w:tc>
        <w:tc>
          <w:tcPr>
            <w:tcW w:w="7988" w:type="dxa"/>
            <w:vAlign w:val="center"/>
          </w:tcPr>
          <w:p w:rsidR="00E3042B" w:rsidRDefault="00DD1A21">
            <w:pPr>
              <w:tabs>
                <w:tab w:val="left" w:pos="6050"/>
              </w:tabs>
              <w:rPr>
                <w:rFonts w:ascii="Arial" w:eastAsia="Arial" w:hAnsi="Arial" w:cs="Arial"/>
                <w:color w:val="0070C0"/>
                <w:sz w:val="24"/>
                <w:szCs w:val="24"/>
              </w:rPr>
            </w:pPr>
            <w:r>
              <w:rPr>
                <w:rFonts w:ascii="Arial" w:eastAsia="Arial" w:hAnsi="Arial" w:cs="Arial"/>
                <w:color w:val="0070C0"/>
                <w:sz w:val="24"/>
                <w:szCs w:val="24"/>
              </w:rPr>
              <w:t>Révision obéissance sur le terrain et en extérieur</w:t>
            </w:r>
          </w:p>
        </w:tc>
      </w:tr>
      <w:tr w:rsidR="00E3042B">
        <w:trPr>
          <w:trHeight w:val="567"/>
          <w:jc w:val="center"/>
        </w:trPr>
        <w:tc>
          <w:tcPr>
            <w:tcW w:w="814" w:type="dxa"/>
            <w:vMerge/>
            <w:vAlign w:val="center"/>
          </w:tcPr>
          <w:p w:rsidR="00E3042B" w:rsidRDefault="00E3042B">
            <w:pPr>
              <w:widowControl w:val="0"/>
              <w:pBdr>
                <w:top w:val="nil"/>
                <w:left w:val="nil"/>
                <w:bottom w:val="nil"/>
                <w:right w:val="nil"/>
                <w:between w:val="nil"/>
              </w:pBdr>
              <w:spacing w:line="276" w:lineRule="auto"/>
              <w:rPr>
                <w:rFonts w:ascii="Arial" w:eastAsia="Arial" w:hAnsi="Arial" w:cs="Arial"/>
                <w:color w:val="0070C0"/>
                <w:sz w:val="24"/>
                <w:szCs w:val="24"/>
              </w:rPr>
            </w:pP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Après midi</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Mise en situation avec clients / éducation/ conseil</w:t>
            </w:r>
          </w:p>
        </w:tc>
      </w:tr>
      <w:tr w:rsidR="00E3042B">
        <w:trPr>
          <w:trHeight w:val="567"/>
          <w:jc w:val="center"/>
        </w:trPr>
        <w:tc>
          <w:tcPr>
            <w:tcW w:w="814" w:type="dxa"/>
            <w:vMerge w:val="restart"/>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23</w:t>
            </w: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Matin</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Débriefing étude vidéo /Mise en situation avec clients / éducation/ conseil</w:t>
            </w:r>
          </w:p>
        </w:tc>
      </w:tr>
      <w:tr w:rsidR="00E3042B">
        <w:trPr>
          <w:trHeight w:val="567"/>
          <w:jc w:val="center"/>
        </w:trPr>
        <w:tc>
          <w:tcPr>
            <w:tcW w:w="814" w:type="dxa"/>
            <w:vMerge/>
            <w:vAlign w:val="center"/>
          </w:tcPr>
          <w:p w:rsidR="00E3042B" w:rsidRDefault="00E3042B">
            <w:pPr>
              <w:widowControl w:val="0"/>
              <w:pBdr>
                <w:top w:val="nil"/>
                <w:left w:val="nil"/>
                <w:bottom w:val="nil"/>
                <w:right w:val="nil"/>
                <w:between w:val="nil"/>
              </w:pBdr>
              <w:spacing w:line="276" w:lineRule="auto"/>
              <w:rPr>
                <w:rFonts w:ascii="Arial" w:eastAsia="Arial" w:hAnsi="Arial" w:cs="Arial"/>
                <w:sz w:val="24"/>
                <w:szCs w:val="24"/>
              </w:rPr>
            </w:pP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Après midi</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Mise en situation avec clients / éducation/ conseil</w:t>
            </w:r>
          </w:p>
        </w:tc>
      </w:tr>
      <w:tr w:rsidR="00E3042B">
        <w:trPr>
          <w:trHeight w:val="567"/>
          <w:jc w:val="center"/>
        </w:trPr>
        <w:tc>
          <w:tcPr>
            <w:tcW w:w="814" w:type="dxa"/>
            <w:vMerge w:val="restart"/>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24</w:t>
            </w: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Matin</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Débriefing étude vidéo /Mise en situation avec clients / éducation/ conseil</w:t>
            </w:r>
          </w:p>
        </w:tc>
      </w:tr>
      <w:tr w:rsidR="00E3042B">
        <w:trPr>
          <w:trHeight w:val="567"/>
          <w:jc w:val="center"/>
        </w:trPr>
        <w:tc>
          <w:tcPr>
            <w:tcW w:w="814" w:type="dxa"/>
            <w:vMerge/>
            <w:vAlign w:val="center"/>
          </w:tcPr>
          <w:p w:rsidR="00E3042B" w:rsidRDefault="00E3042B">
            <w:pPr>
              <w:widowControl w:val="0"/>
              <w:pBdr>
                <w:top w:val="nil"/>
                <w:left w:val="nil"/>
                <w:bottom w:val="nil"/>
                <w:right w:val="nil"/>
                <w:between w:val="nil"/>
              </w:pBdr>
              <w:spacing w:line="276" w:lineRule="auto"/>
              <w:rPr>
                <w:rFonts w:ascii="Arial" w:eastAsia="Arial" w:hAnsi="Arial" w:cs="Arial"/>
                <w:sz w:val="24"/>
                <w:szCs w:val="24"/>
              </w:rPr>
            </w:pP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Après midi</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Débriefing étude vidéo /Mise en situation avec clients / éducation/ conseil</w:t>
            </w:r>
          </w:p>
        </w:tc>
      </w:tr>
      <w:tr w:rsidR="00E3042B">
        <w:trPr>
          <w:trHeight w:val="567"/>
          <w:jc w:val="center"/>
        </w:trPr>
        <w:tc>
          <w:tcPr>
            <w:tcW w:w="814" w:type="dxa"/>
            <w:vMerge w:val="restart"/>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25</w:t>
            </w: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Matin</w:t>
            </w:r>
          </w:p>
        </w:tc>
        <w:tc>
          <w:tcPr>
            <w:tcW w:w="7988" w:type="dxa"/>
            <w:vAlign w:val="center"/>
          </w:tcPr>
          <w:p w:rsidR="00E3042B" w:rsidRDefault="00DD1A21">
            <w:pPr>
              <w:tabs>
                <w:tab w:val="left" w:pos="6050"/>
              </w:tabs>
              <w:rPr>
                <w:rFonts w:ascii="Arial" w:eastAsia="Arial" w:hAnsi="Arial" w:cs="Arial"/>
                <w:sz w:val="24"/>
                <w:szCs w:val="24"/>
              </w:rPr>
            </w:pPr>
            <w:proofErr w:type="spellStart"/>
            <w:r>
              <w:rPr>
                <w:rFonts w:ascii="Arial" w:eastAsia="Arial" w:hAnsi="Arial" w:cs="Arial"/>
                <w:sz w:val="24"/>
                <w:szCs w:val="24"/>
              </w:rPr>
              <w:t>Agility</w:t>
            </w:r>
            <w:proofErr w:type="spellEnd"/>
            <w:r>
              <w:rPr>
                <w:rFonts w:ascii="Arial" w:eastAsia="Arial" w:hAnsi="Arial" w:cs="Arial"/>
                <w:sz w:val="24"/>
                <w:szCs w:val="24"/>
              </w:rPr>
              <w:t xml:space="preserve">+ séance éducation canine </w:t>
            </w:r>
          </w:p>
        </w:tc>
      </w:tr>
      <w:tr w:rsidR="00E3042B">
        <w:trPr>
          <w:trHeight w:val="567"/>
          <w:jc w:val="center"/>
        </w:trPr>
        <w:tc>
          <w:tcPr>
            <w:tcW w:w="814" w:type="dxa"/>
            <w:vMerge/>
            <w:vAlign w:val="center"/>
          </w:tcPr>
          <w:p w:rsidR="00E3042B" w:rsidRDefault="00E3042B">
            <w:pPr>
              <w:widowControl w:val="0"/>
              <w:pBdr>
                <w:top w:val="nil"/>
                <w:left w:val="nil"/>
                <w:bottom w:val="nil"/>
                <w:right w:val="nil"/>
                <w:between w:val="nil"/>
              </w:pBdr>
              <w:spacing w:line="276" w:lineRule="auto"/>
              <w:rPr>
                <w:rFonts w:ascii="Arial" w:eastAsia="Arial" w:hAnsi="Arial" w:cs="Arial"/>
                <w:sz w:val="24"/>
                <w:szCs w:val="24"/>
              </w:rPr>
            </w:pP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Après midi</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Débriefing étude vidéo /Mise en situation avec clients / éducation/ conseil</w:t>
            </w:r>
          </w:p>
        </w:tc>
      </w:tr>
      <w:tr w:rsidR="00E3042B">
        <w:trPr>
          <w:trHeight w:val="567"/>
          <w:jc w:val="center"/>
        </w:trPr>
        <w:tc>
          <w:tcPr>
            <w:tcW w:w="814" w:type="dxa"/>
            <w:vMerge w:val="restart"/>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26</w:t>
            </w: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Matin</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Mise en situation avec clients / éducation/ conseil</w:t>
            </w:r>
          </w:p>
        </w:tc>
      </w:tr>
      <w:tr w:rsidR="00E3042B">
        <w:trPr>
          <w:trHeight w:val="567"/>
          <w:jc w:val="center"/>
        </w:trPr>
        <w:tc>
          <w:tcPr>
            <w:tcW w:w="814" w:type="dxa"/>
            <w:vMerge/>
            <w:vAlign w:val="center"/>
          </w:tcPr>
          <w:p w:rsidR="00E3042B" w:rsidRDefault="00E3042B">
            <w:pPr>
              <w:widowControl w:val="0"/>
              <w:pBdr>
                <w:top w:val="nil"/>
                <w:left w:val="nil"/>
                <w:bottom w:val="nil"/>
                <w:right w:val="nil"/>
                <w:between w:val="nil"/>
              </w:pBdr>
              <w:spacing w:line="276" w:lineRule="auto"/>
              <w:rPr>
                <w:rFonts w:ascii="Arial" w:eastAsia="Arial" w:hAnsi="Arial" w:cs="Arial"/>
                <w:sz w:val="24"/>
                <w:szCs w:val="24"/>
              </w:rPr>
            </w:pP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Après midi</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Présentation du projet d’un agrée pour chien / réflexion/ plan/dimension/ fabrication/utilité</w:t>
            </w:r>
          </w:p>
        </w:tc>
      </w:tr>
      <w:tr w:rsidR="00E3042B">
        <w:trPr>
          <w:trHeight w:val="567"/>
          <w:jc w:val="center"/>
        </w:trPr>
        <w:tc>
          <w:tcPr>
            <w:tcW w:w="814" w:type="dxa"/>
            <w:vMerge w:val="restart"/>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27</w:t>
            </w: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Matin</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Mise en situation avec clients / éducation/ conseil</w:t>
            </w:r>
          </w:p>
        </w:tc>
      </w:tr>
      <w:tr w:rsidR="00E3042B">
        <w:trPr>
          <w:trHeight w:val="567"/>
          <w:jc w:val="center"/>
        </w:trPr>
        <w:tc>
          <w:tcPr>
            <w:tcW w:w="814" w:type="dxa"/>
            <w:vMerge/>
            <w:vAlign w:val="center"/>
          </w:tcPr>
          <w:p w:rsidR="00E3042B" w:rsidRDefault="00E3042B">
            <w:pPr>
              <w:widowControl w:val="0"/>
              <w:pBdr>
                <w:top w:val="nil"/>
                <w:left w:val="nil"/>
                <w:bottom w:val="nil"/>
                <w:right w:val="nil"/>
                <w:between w:val="nil"/>
              </w:pBdr>
              <w:spacing w:line="276" w:lineRule="auto"/>
              <w:rPr>
                <w:rFonts w:ascii="Arial" w:eastAsia="Arial" w:hAnsi="Arial" w:cs="Arial"/>
                <w:sz w:val="24"/>
                <w:szCs w:val="24"/>
              </w:rPr>
            </w:pP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Après midi</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Explication du travail d’immersion et des réflexions sur les programmes de réhabilitation chiens complexes</w:t>
            </w:r>
          </w:p>
        </w:tc>
      </w:tr>
      <w:tr w:rsidR="00E3042B">
        <w:trPr>
          <w:trHeight w:val="567"/>
          <w:jc w:val="center"/>
        </w:trPr>
        <w:tc>
          <w:tcPr>
            <w:tcW w:w="814" w:type="dxa"/>
            <w:vMerge w:val="restart"/>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28</w:t>
            </w: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Matin</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 xml:space="preserve">Journée révision cours théoriques et pratiques + questions apprenants </w:t>
            </w:r>
          </w:p>
        </w:tc>
      </w:tr>
      <w:tr w:rsidR="00E3042B">
        <w:trPr>
          <w:trHeight w:val="567"/>
          <w:jc w:val="center"/>
        </w:trPr>
        <w:tc>
          <w:tcPr>
            <w:tcW w:w="814" w:type="dxa"/>
            <w:vMerge/>
            <w:vAlign w:val="center"/>
          </w:tcPr>
          <w:p w:rsidR="00E3042B" w:rsidRDefault="00E3042B">
            <w:pPr>
              <w:widowControl w:val="0"/>
              <w:pBdr>
                <w:top w:val="nil"/>
                <w:left w:val="nil"/>
                <w:bottom w:val="nil"/>
                <w:right w:val="nil"/>
                <w:between w:val="nil"/>
              </w:pBdr>
              <w:spacing w:line="276" w:lineRule="auto"/>
              <w:rPr>
                <w:rFonts w:ascii="Arial" w:eastAsia="Arial" w:hAnsi="Arial" w:cs="Arial"/>
                <w:sz w:val="24"/>
                <w:szCs w:val="24"/>
              </w:rPr>
            </w:pP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Après midi</w:t>
            </w:r>
          </w:p>
        </w:tc>
        <w:tc>
          <w:tcPr>
            <w:tcW w:w="7988" w:type="dxa"/>
            <w:vAlign w:val="center"/>
          </w:tcPr>
          <w:p w:rsidR="00E3042B" w:rsidRDefault="00DD1A21">
            <w:pPr>
              <w:rPr>
                <w:rFonts w:ascii="Arial" w:eastAsia="Arial" w:hAnsi="Arial" w:cs="Arial"/>
              </w:rPr>
            </w:pPr>
            <w:r>
              <w:rPr>
                <w:rFonts w:ascii="Arial" w:eastAsia="Arial" w:hAnsi="Arial" w:cs="Arial"/>
                <w:sz w:val="24"/>
                <w:szCs w:val="24"/>
              </w:rPr>
              <w:t xml:space="preserve">Journée révision cours théoriques et pratiques + questions apprenants </w:t>
            </w:r>
          </w:p>
        </w:tc>
      </w:tr>
      <w:tr w:rsidR="00E3042B">
        <w:trPr>
          <w:trHeight w:val="567"/>
          <w:jc w:val="center"/>
        </w:trPr>
        <w:tc>
          <w:tcPr>
            <w:tcW w:w="814" w:type="dxa"/>
            <w:vMerge w:val="restart"/>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29</w:t>
            </w: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Matin</w:t>
            </w:r>
          </w:p>
        </w:tc>
        <w:tc>
          <w:tcPr>
            <w:tcW w:w="7988" w:type="dxa"/>
            <w:vAlign w:val="center"/>
          </w:tcPr>
          <w:p w:rsidR="00E3042B" w:rsidRDefault="00DD1A21">
            <w:pPr>
              <w:rPr>
                <w:rFonts w:ascii="Arial" w:eastAsia="Arial" w:hAnsi="Arial" w:cs="Arial"/>
                <w:sz w:val="24"/>
                <w:szCs w:val="24"/>
              </w:rPr>
            </w:pPr>
            <w:r>
              <w:rPr>
                <w:rFonts w:ascii="Arial" w:eastAsia="Arial" w:hAnsi="Arial" w:cs="Arial"/>
                <w:sz w:val="24"/>
                <w:szCs w:val="24"/>
              </w:rPr>
              <w:t xml:space="preserve">Journée révision cours théoriques et pratiques + questions apprenants </w:t>
            </w:r>
          </w:p>
        </w:tc>
      </w:tr>
      <w:tr w:rsidR="00E3042B">
        <w:trPr>
          <w:trHeight w:val="567"/>
          <w:jc w:val="center"/>
        </w:trPr>
        <w:tc>
          <w:tcPr>
            <w:tcW w:w="814" w:type="dxa"/>
            <w:vMerge/>
            <w:vAlign w:val="center"/>
          </w:tcPr>
          <w:p w:rsidR="00E3042B" w:rsidRDefault="00E3042B">
            <w:pPr>
              <w:widowControl w:val="0"/>
              <w:pBdr>
                <w:top w:val="nil"/>
                <w:left w:val="nil"/>
                <w:bottom w:val="nil"/>
                <w:right w:val="nil"/>
                <w:between w:val="nil"/>
              </w:pBdr>
              <w:spacing w:line="276" w:lineRule="auto"/>
              <w:rPr>
                <w:rFonts w:ascii="Arial" w:eastAsia="Arial" w:hAnsi="Arial" w:cs="Arial"/>
                <w:sz w:val="24"/>
                <w:szCs w:val="24"/>
              </w:rPr>
            </w:pP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Après midi</w:t>
            </w:r>
          </w:p>
        </w:tc>
        <w:tc>
          <w:tcPr>
            <w:tcW w:w="7988" w:type="dxa"/>
            <w:vAlign w:val="center"/>
          </w:tcPr>
          <w:p w:rsidR="00E3042B" w:rsidRDefault="00DD1A21">
            <w:pPr>
              <w:tabs>
                <w:tab w:val="left" w:pos="6050"/>
              </w:tabs>
              <w:rPr>
                <w:rFonts w:ascii="Arial" w:eastAsia="Arial" w:hAnsi="Arial" w:cs="Arial"/>
              </w:rPr>
            </w:pPr>
            <w:r>
              <w:rPr>
                <w:rFonts w:ascii="Arial" w:eastAsia="Arial" w:hAnsi="Arial" w:cs="Arial"/>
                <w:sz w:val="24"/>
                <w:szCs w:val="24"/>
              </w:rPr>
              <w:t xml:space="preserve">Journée révision cours théoriques et pratiques + questions apprenants </w:t>
            </w:r>
          </w:p>
        </w:tc>
      </w:tr>
      <w:tr w:rsidR="00E3042B">
        <w:trPr>
          <w:trHeight w:val="567"/>
          <w:jc w:val="center"/>
        </w:trPr>
        <w:tc>
          <w:tcPr>
            <w:tcW w:w="814" w:type="dxa"/>
            <w:vMerge w:val="restart"/>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30</w:t>
            </w: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Matin</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Mise en situation avec clients / éducation/ conseil</w:t>
            </w:r>
          </w:p>
        </w:tc>
      </w:tr>
      <w:tr w:rsidR="00E3042B">
        <w:trPr>
          <w:trHeight w:val="567"/>
          <w:jc w:val="center"/>
        </w:trPr>
        <w:tc>
          <w:tcPr>
            <w:tcW w:w="814" w:type="dxa"/>
            <w:vMerge/>
            <w:vAlign w:val="center"/>
          </w:tcPr>
          <w:p w:rsidR="00E3042B" w:rsidRDefault="00E3042B">
            <w:pPr>
              <w:widowControl w:val="0"/>
              <w:pBdr>
                <w:top w:val="nil"/>
                <w:left w:val="nil"/>
                <w:bottom w:val="nil"/>
                <w:right w:val="nil"/>
                <w:between w:val="nil"/>
              </w:pBdr>
              <w:spacing w:line="276" w:lineRule="auto"/>
              <w:rPr>
                <w:rFonts w:ascii="Arial" w:eastAsia="Arial" w:hAnsi="Arial" w:cs="Arial"/>
                <w:sz w:val="24"/>
                <w:szCs w:val="24"/>
              </w:rPr>
            </w:pP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Après midi</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Débriefing étude vidéo /Mise en situation avec clients / éducation/ conseil</w:t>
            </w:r>
          </w:p>
        </w:tc>
      </w:tr>
      <w:tr w:rsidR="00E3042B">
        <w:trPr>
          <w:trHeight w:val="567"/>
          <w:jc w:val="center"/>
        </w:trPr>
        <w:tc>
          <w:tcPr>
            <w:tcW w:w="814" w:type="dxa"/>
            <w:vMerge w:val="restart"/>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31</w:t>
            </w: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Matin</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Mise en situation avec clients / éducation/ conseil</w:t>
            </w:r>
          </w:p>
        </w:tc>
      </w:tr>
      <w:tr w:rsidR="00E3042B">
        <w:trPr>
          <w:trHeight w:val="567"/>
          <w:jc w:val="center"/>
        </w:trPr>
        <w:tc>
          <w:tcPr>
            <w:tcW w:w="814" w:type="dxa"/>
            <w:vMerge/>
            <w:vAlign w:val="center"/>
          </w:tcPr>
          <w:p w:rsidR="00E3042B" w:rsidRDefault="00E3042B">
            <w:pPr>
              <w:widowControl w:val="0"/>
              <w:pBdr>
                <w:top w:val="nil"/>
                <w:left w:val="nil"/>
                <w:bottom w:val="nil"/>
                <w:right w:val="nil"/>
                <w:between w:val="nil"/>
              </w:pBdr>
              <w:spacing w:line="276" w:lineRule="auto"/>
              <w:rPr>
                <w:rFonts w:ascii="Arial" w:eastAsia="Arial" w:hAnsi="Arial" w:cs="Arial"/>
                <w:sz w:val="24"/>
                <w:szCs w:val="24"/>
              </w:rPr>
            </w:pP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Après midi</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Débriefing étude vidéo /Mise en situation avec clients / éducation/ conseil</w:t>
            </w:r>
          </w:p>
        </w:tc>
      </w:tr>
      <w:tr w:rsidR="00E3042B">
        <w:trPr>
          <w:trHeight w:val="567"/>
          <w:jc w:val="center"/>
        </w:trPr>
        <w:tc>
          <w:tcPr>
            <w:tcW w:w="814" w:type="dxa"/>
            <w:vMerge w:val="restart"/>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32</w:t>
            </w: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Matin</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Mise en situation avec clients / éducation/ conseil</w:t>
            </w:r>
          </w:p>
        </w:tc>
      </w:tr>
      <w:tr w:rsidR="00E3042B">
        <w:trPr>
          <w:trHeight w:val="567"/>
          <w:jc w:val="center"/>
        </w:trPr>
        <w:tc>
          <w:tcPr>
            <w:tcW w:w="814" w:type="dxa"/>
            <w:vMerge/>
            <w:vAlign w:val="center"/>
          </w:tcPr>
          <w:p w:rsidR="00E3042B" w:rsidRDefault="00E3042B">
            <w:pPr>
              <w:widowControl w:val="0"/>
              <w:pBdr>
                <w:top w:val="nil"/>
                <w:left w:val="nil"/>
                <w:bottom w:val="nil"/>
                <w:right w:val="nil"/>
                <w:between w:val="nil"/>
              </w:pBdr>
              <w:spacing w:line="276" w:lineRule="auto"/>
              <w:rPr>
                <w:rFonts w:ascii="Arial" w:eastAsia="Arial" w:hAnsi="Arial" w:cs="Arial"/>
                <w:sz w:val="24"/>
                <w:szCs w:val="24"/>
              </w:rPr>
            </w:pP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Après midi</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Débriefing étude vidéo /Mise en situation avec clients / éducation/ conseil</w:t>
            </w:r>
          </w:p>
        </w:tc>
      </w:tr>
      <w:tr w:rsidR="00E3042B">
        <w:trPr>
          <w:trHeight w:val="567"/>
          <w:jc w:val="center"/>
        </w:trPr>
        <w:tc>
          <w:tcPr>
            <w:tcW w:w="814" w:type="dxa"/>
            <w:vMerge w:val="restart"/>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lastRenderedPageBreak/>
              <w:t>33</w:t>
            </w: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Matin</w:t>
            </w:r>
          </w:p>
        </w:tc>
        <w:tc>
          <w:tcPr>
            <w:tcW w:w="7988" w:type="dxa"/>
            <w:vAlign w:val="center"/>
          </w:tcPr>
          <w:p w:rsidR="00E3042B" w:rsidRDefault="00DD1A21">
            <w:pPr>
              <w:rPr>
                <w:rFonts w:ascii="Arial" w:eastAsia="Arial" w:hAnsi="Arial" w:cs="Arial"/>
              </w:rPr>
            </w:pPr>
            <w:r>
              <w:rPr>
                <w:rFonts w:ascii="Arial" w:eastAsia="Arial" w:hAnsi="Arial" w:cs="Arial"/>
                <w:sz w:val="24"/>
                <w:szCs w:val="24"/>
              </w:rPr>
              <w:t xml:space="preserve">Journée révision cours théoriques et pratiques + questions apprenants </w:t>
            </w:r>
          </w:p>
        </w:tc>
      </w:tr>
      <w:tr w:rsidR="00E3042B">
        <w:trPr>
          <w:trHeight w:val="567"/>
          <w:jc w:val="center"/>
        </w:trPr>
        <w:tc>
          <w:tcPr>
            <w:tcW w:w="814" w:type="dxa"/>
            <w:vMerge/>
            <w:vAlign w:val="center"/>
          </w:tcPr>
          <w:p w:rsidR="00E3042B" w:rsidRDefault="00E3042B">
            <w:pPr>
              <w:widowControl w:val="0"/>
              <w:pBdr>
                <w:top w:val="nil"/>
                <w:left w:val="nil"/>
                <w:bottom w:val="nil"/>
                <w:right w:val="nil"/>
                <w:between w:val="nil"/>
              </w:pBdr>
              <w:spacing w:line="276" w:lineRule="auto"/>
              <w:rPr>
                <w:rFonts w:ascii="Arial" w:eastAsia="Arial" w:hAnsi="Arial" w:cs="Arial"/>
              </w:rPr>
            </w:pP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Après midi</w:t>
            </w:r>
          </w:p>
        </w:tc>
        <w:tc>
          <w:tcPr>
            <w:tcW w:w="7988" w:type="dxa"/>
            <w:vAlign w:val="center"/>
          </w:tcPr>
          <w:p w:rsidR="00E3042B" w:rsidRDefault="00DD1A21">
            <w:pPr>
              <w:rPr>
                <w:rFonts w:ascii="Arial" w:eastAsia="Arial" w:hAnsi="Arial" w:cs="Arial"/>
              </w:rPr>
            </w:pPr>
            <w:r>
              <w:rPr>
                <w:rFonts w:ascii="Arial" w:eastAsia="Arial" w:hAnsi="Arial" w:cs="Arial"/>
                <w:sz w:val="24"/>
                <w:szCs w:val="24"/>
              </w:rPr>
              <w:t xml:space="preserve">Journée révision cours théoriques et pratiques + questions apprenants </w:t>
            </w:r>
          </w:p>
        </w:tc>
      </w:tr>
      <w:tr w:rsidR="00E3042B">
        <w:trPr>
          <w:trHeight w:val="567"/>
          <w:jc w:val="center"/>
        </w:trPr>
        <w:tc>
          <w:tcPr>
            <w:tcW w:w="814" w:type="dxa"/>
            <w:vMerge w:val="restart"/>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34</w:t>
            </w: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Matin</w:t>
            </w:r>
          </w:p>
        </w:tc>
        <w:tc>
          <w:tcPr>
            <w:tcW w:w="7988" w:type="dxa"/>
            <w:vAlign w:val="center"/>
          </w:tcPr>
          <w:p w:rsidR="00E3042B" w:rsidRDefault="00DD1A21">
            <w:pPr>
              <w:rPr>
                <w:rFonts w:ascii="Arial" w:eastAsia="Arial" w:hAnsi="Arial" w:cs="Arial"/>
              </w:rPr>
            </w:pPr>
            <w:r>
              <w:rPr>
                <w:rFonts w:ascii="Arial" w:eastAsia="Arial" w:hAnsi="Arial" w:cs="Arial"/>
                <w:sz w:val="24"/>
                <w:szCs w:val="24"/>
              </w:rPr>
              <w:t xml:space="preserve">Journée révision cours théoriques et pratiques + questions apprenants </w:t>
            </w:r>
          </w:p>
        </w:tc>
      </w:tr>
      <w:tr w:rsidR="00E3042B">
        <w:trPr>
          <w:trHeight w:val="567"/>
          <w:jc w:val="center"/>
        </w:trPr>
        <w:tc>
          <w:tcPr>
            <w:tcW w:w="814" w:type="dxa"/>
            <w:vMerge/>
            <w:vAlign w:val="center"/>
          </w:tcPr>
          <w:p w:rsidR="00E3042B" w:rsidRDefault="00E3042B">
            <w:pPr>
              <w:widowControl w:val="0"/>
              <w:pBdr>
                <w:top w:val="nil"/>
                <w:left w:val="nil"/>
                <w:bottom w:val="nil"/>
                <w:right w:val="nil"/>
                <w:between w:val="nil"/>
              </w:pBdr>
              <w:spacing w:line="276" w:lineRule="auto"/>
              <w:rPr>
                <w:rFonts w:ascii="Arial" w:eastAsia="Arial" w:hAnsi="Arial" w:cs="Arial"/>
              </w:rPr>
            </w:pP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Après midi</w:t>
            </w:r>
          </w:p>
        </w:tc>
        <w:tc>
          <w:tcPr>
            <w:tcW w:w="7988" w:type="dxa"/>
            <w:vAlign w:val="center"/>
          </w:tcPr>
          <w:p w:rsidR="00E3042B" w:rsidRDefault="00DD1A21">
            <w:pPr>
              <w:rPr>
                <w:rFonts w:ascii="Arial" w:eastAsia="Arial" w:hAnsi="Arial" w:cs="Arial"/>
              </w:rPr>
            </w:pPr>
            <w:r>
              <w:rPr>
                <w:rFonts w:ascii="Arial" w:eastAsia="Arial" w:hAnsi="Arial" w:cs="Arial"/>
                <w:sz w:val="24"/>
                <w:szCs w:val="24"/>
              </w:rPr>
              <w:t xml:space="preserve">Journée révision cours théoriques et pratiques + questions apprenants </w:t>
            </w:r>
          </w:p>
        </w:tc>
      </w:tr>
      <w:tr w:rsidR="00E3042B">
        <w:trPr>
          <w:trHeight w:val="567"/>
          <w:jc w:val="center"/>
        </w:trPr>
        <w:tc>
          <w:tcPr>
            <w:tcW w:w="814" w:type="dxa"/>
            <w:vMerge w:val="restart"/>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35</w:t>
            </w: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Matin</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 xml:space="preserve">Séance éducation en extérieur ville – </w:t>
            </w:r>
            <w:proofErr w:type="spellStart"/>
            <w:r>
              <w:rPr>
                <w:rFonts w:ascii="Arial" w:eastAsia="Arial" w:hAnsi="Arial" w:cs="Arial"/>
                <w:sz w:val="24"/>
                <w:szCs w:val="24"/>
              </w:rPr>
              <w:t>fregeneuil</w:t>
            </w:r>
            <w:proofErr w:type="spellEnd"/>
            <w:r>
              <w:rPr>
                <w:rFonts w:ascii="Arial" w:eastAsia="Arial" w:hAnsi="Arial" w:cs="Arial"/>
                <w:sz w:val="24"/>
                <w:szCs w:val="24"/>
              </w:rPr>
              <w:t xml:space="preserve"> – bois  - domicile</w:t>
            </w:r>
          </w:p>
        </w:tc>
      </w:tr>
      <w:tr w:rsidR="00E3042B">
        <w:trPr>
          <w:trHeight w:val="567"/>
          <w:jc w:val="center"/>
        </w:trPr>
        <w:tc>
          <w:tcPr>
            <w:tcW w:w="814" w:type="dxa"/>
            <w:vMerge/>
            <w:vAlign w:val="center"/>
          </w:tcPr>
          <w:p w:rsidR="00E3042B" w:rsidRDefault="00E3042B">
            <w:pPr>
              <w:widowControl w:val="0"/>
              <w:pBdr>
                <w:top w:val="nil"/>
                <w:left w:val="nil"/>
                <w:bottom w:val="nil"/>
                <w:right w:val="nil"/>
                <w:between w:val="nil"/>
              </w:pBdr>
              <w:spacing w:line="276" w:lineRule="auto"/>
              <w:rPr>
                <w:rFonts w:ascii="Arial" w:eastAsia="Arial" w:hAnsi="Arial" w:cs="Arial"/>
                <w:sz w:val="24"/>
                <w:szCs w:val="24"/>
              </w:rPr>
            </w:pP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Après midi</w:t>
            </w:r>
          </w:p>
        </w:tc>
        <w:tc>
          <w:tcPr>
            <w:tcW w:w="7988" w:type="dxa"/>
            <w:vAlign w:val="center"/>
          </w:tcPr>
          <w:p w:rsidR="00E3042B" w:rsidRDefault="00DD1A21">
            <w:pPr>
              <w:rPr>
                <w:rFonts w:ascii="Arial" w:eastAsia="Arial" w:hAnsi="Arial" w:cs="Arial"/>
              </w:rPr>
            </w:pPr>
            <w:r>
              <w:rPr>
                <w:rFonts w:ascii="Arial" w:eastAsia="Arial" w:hAnsi="Arial" w:cs="Arial"/>
                <w:sz w:val="24"/>
                <w:szCs w:val="24"/>
              </w:rPr>
              <w:t xml:space="preserve">Séance éducation en extérieur ville – </w:t>
            </w:r>
            <w:proofErr w:type="spellStart"/>
            <w:r>
              <w:rPr>
                <w:rFonts w:ascii="Arial" w:eastAsia="Arial" w:hAnsi="Arial" w:cs="Arial"/>
                <w:sz w:val="24"/>
                <w:szCs w:val="24"/>
              </w:rPr>
              <w:t>fregeneuil</w:t>
            </w:r>
            <w:proofErr w:type="spellEnd"/>
            <w:r>
              <w:rPr>
                <w:rFonts w:ascii="Arial" w:eastAsia="Arial" w:hAnsi="Arial" w:cs="Arial"/>
                <w:sz w:val="24"/>
                <w:szCs w:val="24"/>
              </w:rPr>
              <w:t xml:space="preserve"> – bois  - domicile</w:t>
            </w:r>
          </w:p>
        </w:tc>
      </w:tr>
      <w:tr w:rsidR="00E3042B">
        <w:trPr>
          <w:trHeight w:val="567"/>
          <w:jc w:val="center"/>
        </w:trPr>
        <w:tc>
          <w:tcPr>
            <w:tcW w:w="814" w:type="dxa"/>
            <w:vMerge w:val="restart"/>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36</w:t>
            </w: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Matin</w:t>
            </w:r>
          </w:p>
        </w:tc>
        <w:tc>
          <w:tcPr>
            <w:tcW w:w="7988" w:type="dxa"/>
            <w:vAlign w:val="center"/>
          </w:tcPr>
          <w:p w:rsidR="00E3042B" w:rsidRDefault="00DD1A21">
            <w:pPr>
              <w:tabs>
                <w:tab w:val="left" w:pos="6050"/>
              </w:tabs>
              <w:rPr>
                <w:rFonts w:ascii="Arial" w:eastAsia="Arial" w:hAnsi="Arial" w:cs="Arial"/>
              </w:rPr>
            </w:pPr>
            <w:r>
              <w:rPr>
                <w:rFonts w:ascii="Arial" w:eastAsia="Arial" w:hAnsi="Arial" w:cs="Arial"/>
              </w:rPr>
              <w:t xml:space="preserve">Les activités complémentaires suite / lavage/ formation / vente / balades / </w:t>
            </w:r>
            <w:proofErr w:type="spellStart"/>
            <w:r>
              <w:rPr>
                <w:rFonts w:ascii="Arial" w:eastAsia="Arial" w:hAnsi="Arial" w:cs="Arial"/>
              </w:rPr>
              <w:t>canijeux</w:t>
            </w:r>
            <w:proofErr w:type="spellEnd"/>
            <w:r>
              <w:rPr>
                <w:rFonts w:ascii="Arial" w:eastAsia="Arial" w:hAnsi="Arial" w:cs="Arial"/>
              </w:rPr>
              <w:t xml:space="preserve">  </w:t>
            </w:r>
          </w:p>
        </w:tc>
      </w:tr>
      <w:tr w:rsidR="00E3042B">
        <w:trPr>
          <w:trHeight w:val="567"/>
          <w:jc w:val="center"/>
        </w:trPr>
        <w:tc>
          <w:tcPr>
            <w:tcW w:w="814" w:type="dxa"/>
            <w:vMerge/>
            <w:vAlign w:val="center"/>
          </w:tcPr>
          <w:p w:rsidR="00E3042B" w:rsidRDefault="00E3042B">
            <w:pPr>
              <w:widowControl w:val="0"/>
              <w:pBdr>
                <w:top w:val="nil"/>
                <w:left w:val="nil"/>
                <w:bottom w:val="nil"/>
                <w:right w:val="nil"/>
                <w:between w:val="nil"/>
              </w:pBdr>
              <w:spacing w:line="276" w:lineRule="auto"/>
              <w:rPr>
                <w:rFonts w:ascii="Arial" w:eastAsia="Arial" w:hAnsi="Arial" w:cs="Arial"/>
              </w:rPr>
            </w:pP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Après midi</w:t>
            </w:r>
          </w:p>
        </w:tc>
        <w:tc>
          <w:tcPr>
            <w:tcW w:w="7988" w:type="dxa"/>
            <w:vAlign w:val="center"/>
          </w:tcPr>
          <w:p w:rsidR="00E3042B" w:rsidRDefault="00DD1A21">
            <w:pPr>
              <w:tabs>
                <w:tab w:val="left" w:pos="6050"/>
              </w:tabs>
              <w:rPr>
                <w:rFonts w:ascii="Arial" w:eastAsia="Arial" w:hAnsi="Arial" w:cs="Arial"/>
              </w:rPr>
            </w:pPr>
            <w:r>
              <w:rPr>
                <w:rFonts w:ascii="Arial" w:eastAsia="Arial" w:hAnsi="Arial" w:cs="Arial"/>
              </w:rPr>
              <w:t xml:space="preserve">Les activités complémentaires suite / lavage/ formation / vente / balades / </w:t>
            </w:r>
            <w:proofErr w:type="spellStart"/>
            <w:r>
              <w:rPr>
                <w:rFonts w:ascii="Arial" w:eastAsia="Arial" w:hAnsi="Arial" w:cs="Arial"/>
              </w:rPr>
              <w:t>canijeux</w:t>
            </w:r>
            <w:proofErr w:type="spellEnd"/>
            <w:r>
              <w:rPr>
                <w:rFonts w:ascii="Arial" w:eastAsia="Arial" w:hAnsi="Arial" w:cs="Arial"/>
              </w:rPr>
              <w:t xml:space="preserve"> </w:t>
            </w:r>
          </w:p>
        </w:tc>
      </w:tr>
      <w:tr w:rsidR="00E3042B">
        <w:trPr>
          <w:trHeight w:val="567"/>
          <w:jc w:val="center"/>
        </w:trPr>
        <w:tc>
          <w:tcPr>
            <w:tcW w:w="814" w:type="dxa"/>
            <w:vMerge w:val="restart"/>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37</w:t>
            </w: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Matin</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 xml:space="preserve">Séance éducation en extérieur ville – </w:t>
            </w:r>
            <w:proofErr w:type="spellStart"/>
            <w:r>
              <w:rPr>
                <w:rFonts w:ascii="Arial" w:eastAsia="Arial" w:hAnsi="Arial" w:cs="Arial"/>
                <w:sz w:val="24"/>
                <w:szCs w:val="24"/>
              </w:rPr>
              <w:t>fregeneuil</w:t>
            </w:r>
            <w:proofErr w:type="spellEnd"/>
            <w:r>
              <w:rPr>
                <w:rFonts w:ascii="Arial" w:eastAsia="Arial" w:hAnsi="Arial" w:cs="Arial"/>
                <w:sz w:val="24"/>
                <w:szCs w:val="24"/>
              </w:rPr>
              <w:t xml:space="preserve"> – bois  - domicile</w:t>
            </w:r>
          </w:p>
        </w:tc>
      </w:tr>
      <w:tr w:rsidR="00E3042B">
        <w:trPr>
          <w:trHeight w:val="567"/>
          <w:jc w:val="center"/>
        </w:trPr>
        <w:tc>
          <w:tcPr>
            <w:tcW w:w="814" w:type="dxa"/>
            <w:vMerge/>
            <w:vAlign w:val="center"/>
          </w:tcPr>
          <w:p w:rsidR="00E3042B" w:rsidRDefault="00E3042B">
            <w:pPr>
              <w:widowControl w:val="0"/>
              <w:pBdr>
                <w:top w:val="nil"/>
                <w:left w:val="nil"/>
                <w:bottom w:val="nil"/>
                <w:right w:val="nil"/>
                <w:between w:val="nil"/>
              </w:pBdr>
              <w:spacing w:line="276" w:lineRule="auto"/>
              <w:rPr>
                <w:rFonts w:ascii="Arial" w:eastAsia="Arial" w:hAnsi="Arial" w:cs="Arial"/>
                <w:sz w:val="24"/>
                <w:szCs w:val="24"/>
              </w:rPr>
            </w:pP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Après midi</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i/>
                <w:sz w:val="24"/>
                <w:szCs w:val="24"/>
              </w:rPr>
              <w:t>Gestion du centre canin global / dans la peau d’un chef d’entreprise</w:t>
            </w:r>
          </w:p>
        </w:tc>
      </w:tr>
      <w:tr w:rsidR="00E3042B">
        <w:trPr>
          <w:trHeight w:val="567"/>
          <w:jc w:val="center"/>
        </w:trPr>
        <w:tc>
          <w:tcPr>
            <w:tcW w:w="814" w:type="dxa"/>
            <w:vMerge w:val="restart"/>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38</w:t>
            </w: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Matin</w:t>
            </w:r>
          </w:p>
        </w:tc>
        <w:tc>
          <w:tcPr>
            <w:tcW w:w="7988" w:type="dxa"/>
            <w:vAlign w:val="center"/>
          </w:tcPr>
          <w:p w:rsidR="00E3042B" w:rsidRDefault="00DD1A21">
            <w:pPr>
              <w:tabs>
                <w:tab w:val="left" w:pos="6050"/>
              </w:tabs>
              <w:rPr>
                <w:rFonts w:ascii="Arial" w:eastAsia="Arial" w:hAnsi="Arial" w:cs="Arial"/>
                <w:i/>
                <w:sz w:val="24"/>
                <w:szCs w:val="24"/>
              </w:rPr>
            </w:pPr>
            <w:r>
              <w:rPr>
                <w:rFonts w:ascii="Arial" w:eastAsia="Arial" w:hAnsi="Arial" w:cs="Arial"/>
                <w:i/>
                <w:sz w:val="24"/>
                <w:szCs w:val="24"/>
              </w:rPr>
              <w:t>Gestion du centre canin global / dans la peau d’un chef d’entreprise</w:t>
            </w:r>
          </w:p>
        </w:tc>
      </w:tr>
      <w:tr w:rsidR="00E3042B">
        <w:trPr>
          <w:trHeight w:val="567"/>
          <w:jc w:val="center"/>
        </w:trPr>
        <w:tc>
          <w:tcPr>
            <w:tcW w:w="814" w:type="dxa"/>
            <w:vMerge/>
            <w:vAlign w:val="center"/>
          </w:tcPr>
          <w:p w:rsidR="00E3042B" w:rsidRDefault="00E3042B">
            <w:pPr>
              <w:widowControl w:val="0"/>
              <w:pBdr>
                <w:top w:val="nil"/>
                <w:left w:val="nil"/>
                <w:bottom w:val="nil"/>
                <w:right w:val="nil"/>
                <w:between w:val="nil"/>
              </w:pBdr>
              <w:spacing w:line="276" w:lineRule="auto"/>
              <w:rPr>
                <w:rFonts w:ascii="Arial" w:eastAsia="Arial" w:hAnsi="Arial" w:cs="Arial"/>
                <w:i/>
                <w:sz w:val="24"/>
                <w:szCs w:val="24"/>
              </w:rPr>
            </w:pP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Après midi</w:t>
            </w:r>
          </w:p>
        </w:tc>
        <w:tc>
          <w:tcPr>
            <w:tcW w:w="7988" w:type="dxa"/>
            <w:vAlign w:val="center"/>
          </w:tcPr>
          <w:p w:rsidR="00E3042B" w:rsidRDefault="00DD1A21">
            <w:pPr>
              <w:tabs>
                <w:tab w:val="left" w:pos="6050"/>
              </w:tabs>
              <w:rPr>
                <w:rFonts w:ascii="Arial" w:eastAsia="Arial" w:hAnsi="Arial" w:cs="Arial"/>
                <w:i/>
                <w:sz w:val="24"/>
                <w:szCs w:val="24"/>
              </w:rPr>
            </w:pPr>
            <w:r>
              <w:rPr>
                <w:rFonts w:ascii="Arial" w:eastAsia="Arial" w:hAnsi="Arial" w:cs="Arial"/>
                <w:i/>
                <w:sz w:val="24"/>
                <w:szCs w:val="24"/>
              </w:rPr>
              <w:t>Gestion du centre canin global / dans la peau d’un chef d’entreprise</w:t>
            </w:r>
          </w:p>
        </w:tc>
      </w:tr>
      <w:tr w:rsidR="00E3042B">
        <w:trPr>
          <w:trHeight w:val="567"/>
          <w:jc w:val="center"/>
        </w:trPr>
        <w:tc>
          <w:tcPr>
            <w:tcW w:w="814" w:type="dxa"/>
            <w:vMerge w:val="restart"/>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39</w:t>
            </w: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Matin</w:t>
            </w:r>
          </w:p>
        </w:tc>
        <w:tc>
          <w:tcPr>
            <w:tcW w:w="7988" w:type="dxa"/>
            <w:vAlign w:val="center"/>
          </w:tcPr>
          <w:p w:rsidR="00E3042B" w:rsidRDefault="00DD1A21">
            <w:pPr>
              <w:tabs>
                <w:tab w:val="left" w:pos="6050"/>
              </w:tabs>
              <w:rPr>
                <w:rFonts w:ascii="Arial" w:eastAsia="Arial" w:hAnsi="Arial" w:cs="Arial"/>
                <w:i/>
                <w:sz w:val="24"/>
                <w:szCs w:val="24"/>
              </w:rPr>
            </w:pPr>
            <w:r>
              <w:rPr>
                <w:rFonts w:ascii="Arial" w:eastAsia="Arial" w:hAnsi="Arial" w:cs="Arial"/>
                <w:i/>
                <w:sz w:val="24"/>
                <w:szCs w:val="24"/>
              </w:rPr>
              <w:t>Gestion du centre canin global / dans la peau d’un chef d’entreprise</w:t>
            </w:r>
          </w:p>
        </w:tc>
      </w:tr>
      <w:tr w:rsidR="00E3042B">
        <w:trPr>
          <w:trHeight w:val="567"/>
          <w:jc w:val="center"/>
        </w:trPr>
        <w:tc>
          <w:tcPr>
            <w:tcW w:w="814" w:type="dxa"/>
            <w:vMerge/>
            <w:vAlign w:val="center"/>
          </w:tcPr>
          <w:p w:rsidR="00E3042B" w:rsidRDefault="00E3042B">
            <w:pPr>
              <w:widowControl w:val="0"/>
              <w:pBdr>
                <w:top w:val="nil"/>
                <w:left w:val="nil"/>
                <w:bottom w:val="nil"/>
                <w:right w:val="nil"/>
                <w:between w:val="nil"/>
              </w:pBdr>
              <w:spacing w:line="276" w:lineRule="auto"/>
              <w:rPr>
                <w:rFonts w:ascii="Arial" w:eastAsia="Arial" w:hAnsi="Arial" w:cs="Arial"/>
                <w:i/>
                <w:sz w:val="24"/>
                <w:szCs w:val="24"/>
              </w:rPr>
            </w:pP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Après midi</w:t>
            </w:r>
          </w:p>
        </w:tc>
        <w:tc>
          <w:tcPr>
            <w:tcW w:w="7988" w:type="dxa"/>
            <w:vAlign w:val="center"/>
          </w:tcPr>
          <w:p w:rsidR="00E3042B" w:rsidRDefault="00DD1A21">
            <w:pPr>
              <w:tabs>
                <w:tab w:val="left" w:pos="6050"/>
              </w:tabs>
              <w:rPr>
                <w:rFonts w:ascii="Arial" w:eastAsia="Arial" w:hAnsi="Arial" w:cs="Arial"/>
                <w:color w:val="FF0000"/>
                <w:sz w:val="20"/>
                <w:szCs w:val="20"/>
              </w:rPr>
            </w:pPr>
            <w:r>
              <w:rPr>
                <w:rFonts w:ascii="Arial" w:eastAsia="Arial" w:hAnsi="Arial" w:cs="Arial"/>
                <w:color w:val="FF0000"/>
                <w:sz w:val="20"/>
                <w:szCs w:val="20"/>
              </w:rPr>
              <w:t>TEST FIN DE FORMATION THEORIQUE ET PRATIQUE (sujet tirage au sort)</w:t>
            </w:r>
          </w:p>
        </w:tc>
      </w:tr>
      <w:tr w:rsidR="00E3042B">
        <w:trPr>
          <w:trHeight w:val="567"/>
          <w:jc w:val="center"/>
        </w:trPr>
        <w:tc>
          <w:tcPr>
            <w:tcW w:w="814" w:type="dxa"/>
            <w:vMerge w:val="restart"/>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40</w:t>
            </w: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Matin</w:t>
            </w:r>
          </w:p>
        </w:tc>
        <w:tc>
          <w:tcPr>
            <w:tcW w:w="7988" w:type="dxa"/>
            <w:vAlign w:val="center"/>
          </w:tcPr>
          <w:p w:rsidR="00E3042B" w:rsidRDefault="00DD1A21">
            <w:pPr>
              <w:tabs>
                <w:tab w:val="left" w:pos="6050"/>
              </w:tabs>
              <w:rPr>
                <w:rFonts w:ascii="Arial" w:eastAsia="Arial" w:hAnsi="Arial" w:cs="Arial"/>
                <w:sz w:val="24"/>
                <w:szCs w:val="24"/>
              </w:rPr>
            </w:pPr>
            <w:proofErr w:type="spellStart"/>
            <w:r>
              <w:rPr>
                <w:rFonts w:ascii="Arial" w:eastAsia="Arial" w:hAnsi="Arial" w:cs="Arial"/>
                <w:sz w:val="24"/>
                <w:szCs w:val="24"/>
              </w:rPr>
              <w:t>Canijeux</w:t>
            </w:r>
            <w:proofErr w:type="spellEnd"/>
            <w:r>
              <w:rPr>
                <w:rFonts w:ascii="Arial" w:eastAsia="Arial" w:hAnsi="Arial" w:cs="Arial"/>
                <w:sz w:val="24"/>
                <w:szCs w:val="24"/>
              </w:rPr>
              <w:t xml:space="preserve"> </w:t>
            </w:r>
            <w:proofErr w:type="spellStart"/>
            <w:r>
              <w:rPr>
                <w:rFonts w:ascii="Arial" w:eastAsia="Arial" w:hAnsi="Arial" w:cs="Arial"/>
                <w:sz w:val="24"/>
                <w:szCs w:val="24"/>
              </w:rPr>
              <w:t>stef</w:t>
            </w:r>
            <w:proofErr w:type="spellEnd"/>
            <w:r>
              <w:rPr>
                <w:rFonts w:ascii="Arial" w:eastAsia="Arial" w:hAnsi="Arial" w:cs="Arial"/>
                <w:sz w:val="24"/>
                <w:szCs w:val="24"/>
              </w:rPr>
              <w:t xml:space="preserve"> + apprenants</w:t>
            </w:r>
          </w:p>
        </w:tc>
      </w:tr>
      <w:tr w:rsidR="00E3042B">
        <w:trPr>
          <w:trHeight w:val="567"/>
          <w:jc w:val="center"/>
        </w:trPr>
        <w:tc>
          <w:tcPr>
            <w:tcW w:w="814" w:type="dxa"/>
            <w:vMerge/>
            <w:vAlign w:val="center"/>
          </w:tcPr>
          <w:p w:rsidR="00E3042B" w:rsidRDefault="00E3042B">
            <w:pPr>
              <w:widowControl w:val="0"/>
              <w:pBdr>
                <w:top w:val="nil"/>
                <w:left w:val="nil"/>
                <w:bottom w:val="nil"/>
                <w:right w:val="nil"/>
                <w:between w:val="nil"/>
              </w:pBdr>
              <w:spacing w:line="276" w:lineRule="auto"/>
              <w:rPr>
                <w:rFonts w:ascii="Arial" w:eastAsia="Arial" w:hAnsi="Arial" w:cs="Arial"/>
                <w:sz w:val="24"/>
                <w:szCs w:val="24"/>
              </w:rPr>
            </w:pPr>
          </w:p>
        </w:tc>
        <w:tc>
          <w:tcPr>
            <w:tcW w:w="1392" w:type="dxa"/>
            <w:vAlign w:val="center"/>
          </w:tcPr>
          <w:p w:rsidR="00E3042B" w:rsidRDefault="00DD1A21">
            <w:pPr>
              <w:tabs>
                <w:tab w:val="left" w:pos="6050"/>
              </w:tabs>
              <w:jc w:val="center"/>
              <w:rPr>
                <w:rFonts w:ascii="Arial" w:eastAsia="Arial" w:hAnsi="Arial" w:cs="Arial"/>
                <w:sz w:val="24"/>
                <w:szCs w:val="24"/>
              </w:rPr>
            </w:pPr>
            <w:r>
              <w:rPr>
                <w:rFonts w:ascii="Arial" w:eastAsia="Arial" w:hAnsi="Arial" w:cs="Arial"/>
                <w:sz w:val="24"/>
                <w:szCs w:val="24"/>
              </w:rPr>
              <w:t>Après midi</w:t>
            </w:r>
          </w:p>
        </w:tc>
        <w:tc>
          <w:tcPr>
            <w:tcW w:w="7988" w:type="dxa"/>
            <w:vAlign w:val="center"/>
          </w:tcPr>
          <w:p w:rsidR="00E3042B" w:rsidRDefault="00DD1A21">
            <w:pPr>
              <w:tabs>
                <w:tab w:val="left" w:pos="6050"/>
              </w:tabs>
              <w:rPr>
                <w:rFonts w:ascii="Arial" w:eastAsia="Arial" w:hAnsi="Arial" w:cs="Arial"/>
                <w:sz w:val="24"/>
                <w:szCs w:val="24"/>
              </w:rPr>
            </w:pPr>
            <w:r>
              <w:rPr>
                <w:rFonts w:ascii="Arial" w:eastAsia="Arial" w:hAnsi="Arial" w:cs="Arial"/>
                <w:sz w:val="24"/>
                <w:szCs w:val="24"/>
              </w:rPr>
              <w:t xml:space="preserve"> Repas apprenants et équipe pédagogique + remise des attestations</w:t>
            </w:r>
          </w:p>
        </w:tc>
      </w:tr>
    </w:tbl>
    <w:p w:rsidR="00E3042B" w:rsidRDefault="00E3042B">
      <w:pPr>
        <w:rPr>
          <w:rFonts w:ascii="Arial" w:eastAsia="Arial" w:hAnsi="Arial" w:cs="Arial"/>
        </w:rPr>
      </w:pPr>
    </w:p>
    <w:p w:rsidR="00E3042B" w:rsidRDefault="00BB5AAF">
      <w:pPr>
        <w:rPr>
          <w:rFonts w:ascii="Arial" w:eastAsia="Arial" w:hAnsi="Arial" w:cs="Arial"/>
        </w:rPr>
      </w:pPr>
      <w:r>
        <w:rPr>
          <w:rFonts w:ascii="Arial" w:eastAsia="Arial" w:hAnsi="Arial" w:cs="Arial"/>
        </w:rPr>
        <w:br w:type="page"/>
      </w:r>
    </w:p>
    <w:p w:rsidR="00E3042B" w:rsidRDefault="00E3042B">
      <w:pPr>
        <w:tabs>
          <w:tab w:val="left" w:pos="3271"/>
        </w:tabs>
        <w:rPr>
          <w:rFonts w:ascii="Arial" w:eastAsia="Arial" w:hAnsi="Arial" w:cs="Arial"/>
        </w:rPr>
      </w:pPr>
      <w:bookmarkStart w:id="1" w:name="_heading=h.ot64teo9hu77" w:colFirst="0" w:colLast="0"/>
      <w:bookmarkEnd w:id="1"/>
    </w:p>
    <w:p w:rsidR="00E3042B" w:rsidRDefault="00DD1A21">
      <w:pPr>
        <w:pStyle w:val="Titre1"/>
        <w:pBdr>
          <w:bottom w:val="single" w:sz="4" w:space="1" w:color="4BACC6"/>
        </w:pBdr>
        <w:jc w:val="center"/>
        <w:rPr>
          <w:rFonts w:ascii="Arial" w:eastAsia="Arial" w:hAnsi="Arial" w:cs="Arial"/>
          <w:sz w:val="36"/>
          <w:szCs w:val="36"/>
        </w:rPr>
      </w:pPr>
      <w:r>
        <w:rPr>
          <w:rFonts w:ascii="Arial" w:eastAsia="Arial" w:hAnsi="Arial" w:cs="Arial"/>
          <w:sz w:val="36"/>
          <w:szCs w:val="36"/>
        </w:rPr>
        <w:t>Notre charte qualité</w:t>
      </w:r>
      <w:r>
        <w:rPr>
          <w:noProof/>
        </w:rPr>
        <mc:AlternateContent>
          <mc:Choice Requires="wpg">
            <w:drawing>
              <wp:anchor distT="0" distB="0" distL="114300" distR="114300" simplePos="0" relativeHeight="251714560" behindDoc="0" locked="0" layoutInCell="1" hidden="0" allowOverlap="1">
                <wp:simplePos x="0" y="0"/>
                <wp:positionH relativeFrom="column">
                  <wp:posOffset>1</wp:posOffset>
                </wp:positionH>
                <wp:positionV relativeFrom="paragraph">
                  <wp:posOffset>-431799</wp:posOffset>
                </wp:positionV>
                <wp:extent cx="1847850" cy="1847850"/>
                <wp:effectExtent l="0" t="0" r="0" b="0"/>
                <wp:wrapNone/>
                <wp:docPr id="66" name="Rectangle 66"/>
                <wp:cNvGraphicFramePr/>
                <a:graphic xmlns:a="http://schemas.openxmlformats.org/drawingml/2006/main">
                  <a:graphicData uri="http://schemas.microsoft.com/office/word/2010/wordprocessingShape">
                    <wps:wsp>
                      <wps:cNvSpPr/>
                      <wps:spPr>
                        <a:xfrm>
                          <a:off x="4431600" y="2865600"/>
                          <a:ext cx="1828800" cy="1828800"/>
                        </a:xfrm>
                        <a:prstGeom prst="rect">
                          <a:avLst/>
                        </a:prstGeom>
                        <a:noFill/>
                        <a:ln>
                          <a:noFill/>
                        </a:ln>
                      </wps:spPr>
                      <wps:txbx>
                        <w:txbxContent>
                          <w:p w:rsidR="00E3042B" w:rsidRDefault="00DD1A21">
                            <w:pPr>
                              <w:spacing w:before="240" w:after="0" w:line="258" w:lineRule="auto"/>
                              <w:jc w:val="center"/>
                              <w:textDirection w:val="btLr"/>
                            </w:pPr>
                            <w:r>
                              <w:rPr>
                                <w:rFonts w:ascii="Cambria" w:eastAsia="Cambria" w:hAnsi="Cambria" w:cs="Cambria"/>
                                <w:color w:val="366091"/>
                                <w:sz w:val="72"/>
                              </w:rPr>
                              <w:t>8</w:t>
                            </w:r>
                          </w:p>
                        </w:txbxContent>
                      </wps:txbx>
                      <wps:bodyPr spcFirstLastPara="1" wrap="square" lIns="91425" tIns="45700" rIns="91425" bIns="45700" anchor="t"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rawing>
              <wp:anchor allowOverlap="1" behindDoc="0" distB="0" distT="0" distL="114300" distR="114300" hidden="0" layoutInCell="1" locked="0" relativeHeight="0" simplePos="0">
                <wp:simplePos x="0" y="0"/>
                <wp:positionH relativeFrom="column">
                  <wp:posOffset>1</wp:posOffset>
                </wp:positionH>
                <wp:positionV relativeFrom="paragraph">
                  <wp:posOffset>-431799</wp:posOffset>
                </wp:positionV>
                <wp:extent cx="1847850" cy="1847850"/>
                <wp:effectExtent b="0" l="0" r="0" t="0"/>
                <wp:wrapNone/>
                <wp:docPr id="66" name="image14.png"/>
                <a:graphic>
                  <a:graphicData uri="http://schemas.openxmlformats.org/drawingml/2006/picture">
                    <pic:pic>
                      <pic:nvPicPr>
                        <pic:cNvPr id="0" name="image14.png"/>
                        <pic:cNvPicPr preferRelativeResize="0"/>
                      </pic:nvPicPr>
                      <pic:blipFill>
                        <a:blip r:embed="rId11"/>
                        <a:srcRect/>
                        <a:stretch>
                          <a:fillRect/>
                        </a:stretch>
                      </pic:blipFill>
                      <pic:spPr>
                        <a:xfrm>
                          <a:off x="0" y="0"/>
                          <a:ext cx="1847850" cy="1847850"/>
                        </a:xfrm>
                        <a:prstGeom prst="rect"/>
                        <a:ln/>
                      </pic:spPr>
                    </pic:pic>
                  </a:graphicData>
                </a:graphic>
              </wp:anchor>
            </w:drawing>
          </mc:Fallback>
        </mc:AlternateContent>
      </w:r>
    </w:p>
    <w:p w:rsidR="00E3042B" w:rsidRDefault="00E3042B">
      <w:pPr>
        <w:pBdr>
          <w:top w:val="nil"/>
          <w:left w:val="nil"/>
          <w:bottom w:val="nil"/>
          <w:right w:val="nil"/>
          <w:between w:val="nil"/>
        </w:pBdr>
        <w:spacing w:after="0" w:line="240" w:lineRule="auto"/>
        <w:rPr>
          <w:rFonts w:ascii="Century Gothic" w:eastAsia="Century Gothic" w:hAnsi="Century Gothic" w:cs="Century Gothic"/>
          <w:color w:val="000000"/>
          <w:sz w:val="24"/>
          <w:szCs w:val="24"/>
        </w:rPr>
      </w:pPr>
    </w:p>
    <w:p w:rsidR="00E3042B" w:rsidRDefault="00DD1A21">
      <w:pPr>
        <w:numPr>
          <w:ilvl w:val="0"/>
          <w:numId w:val="10"/>
        </w:numPr>
        <w:pBdr>
          <w:top w:val="nil"/>
          <w:left w:val="nil"/>
          <w:bottom w:val="nil"/>
          <w:right w:val="nil"/>
          <w:between w:val="nil"/>
        </w:pBdr>
        <w:spacing w:after="0" w:line="360" w:lineRule="auto"/>
        <w:ind w:left="714" w:hanging="357"/>
        <w:jc w:val="both"/>
        <w:rPr>
          <w:rFonts w:ascii="Arial" w:eastAsia="Arial" w:hAnsi="Arial" w:cs="Arial"/>
          <w:color w:val="000000"/>
          <w:sz w:val="28"/>
          <w:szCs w:val="28"/>
        </w:rPr>
      </w:pPr>
      <w:r>
        <w:rPr>
          <w:rFonts w:ascii="Arial" w:eastAsia="Arial" w:hAnsi="Arial" w:cs="Arial"/>
          <w:color w:val="000000"/>
          <w:sz w:val="28"/>
          <w:szCs w:val="28"/>
        </w:rPr>
        <w:t xml:space="preserve">Prise de contact. Celle-ci s’effectue par mail, par téléphone ou en présentiel au centre canin et est à l’initiative de l’apprenant. </w:t>
      </w:r>
    </w:p>
    <w:p w:rsidR="00E3042B" w:rsidRDefault="00DD1A21">
      <w:pPr>
        <w:numPr>
          <w:ilvl w:val="0"/>
          <w:numId w:val="10"/>
        </w:numPr>
        <w:pBdr>
          <w:top w:val="nil"/>
          <w:left w:val="nil"/>
          <w:bottom w:val="nil"/>
          <w:right w:val="nil"/>
          <w:between w:val="nil"/>
        </w:pBdr>
        <w:spacing w:after="0" w:line="360" w:lineRule="auto"/>
        <w:ind w:left="714" w:hanging="357"/>
        <w:jc w:val="both"/>
        <w:rPr>
          <w:rFonts w:ascii="Arial" w:eastAsia="Arial" w:hAnsi="Arial" w:cs="Arial"/>
          <w:color w:val="000000"/>
          <w:sz w:val="28"/>
          <w:szCs w:val="28"/>
        </w:rPr>
      </w:pPr>
      <w:r>
        <w:rPr>
          <w:rFonts w:ascii="Arial" w:eastAsia="Arial" w:hAnsi="Arial" w:cs="Arial"/>
          <w:color w:val="000000"/>
          <w:sz w:val="28"/>
          <w:szCs w:val="28"/>
        </w:rPr>
        <w:t xml:space="preserve">Analyse du besoin : lors d’un échange téléphonique ou en présentiel dans nos locaux, ou encore via un questionnaire. </w:t>
      </w:r>
    </w:p>
    <w:p w:rsidR="00E3042B" w:rsidRDefault="00DD1A21">
      <w:pPr>
        <w:numPr>
          <w:ilvl w:val="0"/>
          <w:numId w:val="10"/>
        </w:numPr>
        <w:pBdr>
          <w:top w:val="nil"/>
          <w:left w:val="nil"/>
          <w:bottom w:val="nil"/>
          <w:right w:val="nil"/>
          <w:between w:val="nil"/>
        </w:pBdr>
        <w:spacing w:after="0" w:line="360" w:lineRule="auto"/>
        <w:ind w:left="714" w:hanging="357"/>
        <w:jc w:val="both"/>
        <w:rPr>
          <w:rFonts w:ascii="Arial" w:eastAsia="Arial" w:hAnsi="Arial" w:cs="Arial"/>
          <w:color w:val="000000"/>
          <w:sz w:val="28"/>
          <w:szCs w:val="28"/>
        </w:rPr>
      </w:pPr>
      <w:r>
        <w:rPr>
          <w:rFonts w:ascii="Arial" w:eastAsia="Arial" w:hAnsi="Arial" w:cs="Arial"/>
          <w:color w:val="000000"/>
          <w:sz w:val="28"/>
          <w:szCs w:val="28"/>
        </w:rPr>
        <w:t xml:space="preserve">Proposition commerciale via l’envoi d’un devis et du programme de la formation. Votre devis est validé par vos soins, nous établissons votre contrat de formation. Ce n’est qu’à partir de cette étape que votre inscription est validée. </w:t>
      </w:r>
    </w:p>
    <w:p w:rsidR="00E3042B" w:rsidRDefault="00DD1A21">
      <w:pPr>
        <w:numPr>
          <w:ilvl w:val="0"/>
          <w:numId w:val="10"/>
        </w:numPr>
        <w:pBdr>
          <w:top w:val="nil"/>
          <w:left w:val="nil"/>
          <w:bottom w:val="nil"/>
          <w:right w:val="nil"/>
          <w:between w:val="nil"/>
        </w:pBdr>
        <w:spacing w:after="0" w:line="360" w:lineRule="auto"/>
        <w:ind w:left="714" w:hanging="357"/>
        <w:jc w:val="both"/>
        <w:rPr>
          <w:rFonts w:ascii="Arial" w:eastAsia="Arial" w:hAnsi="Arial" w:cs="Arial"/>
          <w:color w:val="000000"/>
          <w:sz w:val="28"/>
          <w:szCs w:val="28"/>
        </w:rPr>
      </w:pPr>
      <w:r>
        <w:rPr>
          <w:rFonts w:ascii="Arial" w:eastAsia="Arial" w:hAnsi="Arial" w:cs="Arial"/>
          <w:color w:val="000000"/>
          <w:sz w:val="28"/>
          <w:szCs w:val="28"/>
        </w:rPr>
        <w:t xml:space="preserve">Envoi de votre convocation </w:t>
      </w:r>
    </w:p>
    <w:p w:rsidR="00E3042B" w:rsidRDefault="00DD1A21">
      <w:pPr>
        <w:numPr>
          <w:ilvl w:val="0"/>
          <w:numId w:val="10"/>
        </w:numPr>
        <w:pBdr>
          <w:top w:val="nil"/>
          <w:left w:val="nil"/>
          <w:bottom w:val="nil"/>
          <w:right w:val="nil"/>
          <w:between w:val="nil"/>
        </w:pBdr>
        <w:spacing w:after="0" w:line="360" w:lineRule="auto"/>
        <w:ind w:left="714" w:hanging="357"/>
        <w:jc w:val="both"/>
        <w:rPr>
          <w:rFonts w:ascii="Arial" w:eastAsia="Arial" w:hAnsi="Arial" w:cs="Arial"/>
          <w:color w:val="000000"/>
          <w:sz w:val="28"/>
          <w:szCs w:val="28"/>
        </w:rPr>
      </w:pPr>
      <w:r>
        <w:rPr>
          <w:rFonts w:ascii="Arial" w:eastAsia="Arial" w:hAnsi="Arial" w:cs="Arial"/>
          <w:color w:val="000000"/>
          <w:sz w:val="28"/>
          <w:szCs w:val="28"/>
        </w:rPr>
        <w:t xml:space="preserve">Questionnaire de validation des </w:t>
      </w:r>
      <w:proofErr w:type="spellStart"/>
      <w:r>
        <w:rPr>
          <w:rFonts w:ascii="Arial" w:eastAsia="Arial" w:hAnsi="Arial" w:cs="Arial"/>
          <w:sz w:val="28"/>
          <w:szCs w:val="28"/>
        </w:rPr>
        <w:t>pré-requis</w:t>
      </w:r>
      <w:proofErr w:type="spellEnd"/>
      <w:r>
        <w:rPr>
          <w:rFonts w:ascii="Arial" w:eastAsia="Arial" w:hAnsi="Arial" w:cs="Arial"/>
          <w:color w:val="000000"/>
          <w:sz w:val="28"/>
          <w:szCs w:val="28"/>
        </w:rPr>
        <w:t xml:space="preserve"> techniques, selon la modalité de suivi de la formation. </w:t>
      </w:r>
    </w:p>
    <w:p w:rsidR="00E3042B" w:rsidRDefault="00DD1A21">
      <w:pPr>
        <w:numPr>
          <w:ilvl w:val="0"/>
          <w:numId w:val="10"/>
        </w:numPr>
        <w:pBdr>
          <w:top w:val="nil"/>
          <w:left w:val="nil"/>
          <w:bottom w:val="nil"/>
          <w:right w:val="nil"/>
          <w:between w:val="nil"/>
        </w:pBdr>
        <w:spacing w:after="0" w:line="360" w:lineRule="auto"/>
        <w:ind w:left="714" w:hanging="357"/>
        <w:jc w:val="both"/>
        <w:rPr>
          <w:rFonts w:ascii="Arial" w:eastAsia="Arial" w:hAnsi="Arial" w:cs="Arial"/>
          <w:color w:val="000000"/>
          <w:sz w:val="28"/>
          <w:szCs w:val="28"/>
        </w:rPr>
      </w:pPr>
      <w:r>
        <w:rPr>
          <w:rFonts w:ascii="Arial" w:eastAsia="Arial" w:hAnsi="Arial" w:cs="Arial"/>
          <w:color w:val="000000"/>
          <w:sz w:val="28"/>
          <w:szCs w:val="28"/>
        </w:rPr>
        <w:t xml:space="preserve">Positionnement du candidat : vérification des </w:t>
      </w:r>
      <w:r>
        <w:rPr>
          <w:rFonts w:ascii="Arial" w:eastAsia="Arial" w:hAnsi="Arial" w:cs="Arial"/>
          <w:sz w:val="28"/>
          <w:szCs w:val="28"/>
        </w:rPr>
        <w:t>prérequis</w:t>
      </w:r>
      <w:r>
        <w:rPr>
          <w:rFonts w:ascii="Arial" w:eastAsia="Arial" w:hAnsi="Arial" w:cs="Arial"/>
          <w:color w:val="000000"/>
          <w:sz w:val="28"/>
          <w:szCs w:val="28"/>
        </w:rPr>
        <w:t xml:space="preserve"> et évaluation des </w:t>
      </w:r>
      <w:r>
        <w:rPr>
          <w:rFonts w:ascii="Arial" w:eastAsia="Arial" w:hAnsi="Arial" w:cs="Arial"/>
          <w:sz w:val="28"/>
          <w:szCs w:val="28"/>
        </w:rPr>
        <w:t>pré-acquis</w:t>
      </w:r>
      <w:r>
        <w:rPr>
          <w:rFonts w:ascii="Arial" w:eastAsia="Arial" w:hAnsi="Arial" w:cs="Arial"/>
          <w:color w:val="000000"/>
          <w:sz w:val="28"/>
          <w:szCs w:val="28"/>
        </w:rPr>
        <w:t xml:space="preserve">. Selon la thématique, cette étape peut avoir lieu juste après l’analyse de la demande. </w:t>
      </w:r>
    </w:p>
    <w:p w:rsidR="00E3042B" w:rsidRDefault="00DD1A21">
      <w:pPr>
        <w:numPr>
          <w:ilvl w:val="0"/>
          <w:numId w:val="10"/>
        </w:numPr>
        <w:pBdr>
          <w:top w:val="nil"/>
          <w:left w:val="nil"/>
          <w:bottom w:val="nil"/>
          <w:right w:val="nil"/>
          <w:between w:val="nil"/>
        </w:pBdr>
        <w:spacing w:after="0" w:line="360" w:lineRule="auto"/>
        <w:ind w:left="714" w:hanging="357"/>
        <w:jc w:val="both"/>
        <w:rPr>
          <w:rFonts w:ascii="Arial" w:eastAsia="Arial" w:hAnsi="Arial" w:cs="Arial"/>
          <w:color w:val="000000"/>
          <w:sz w:val="28"/>
          <w:szCs w:val="28"/>
        </w:rPr>
      </w:pPr>
      <w:r>
        <w:rPr>
          <w:rFonts w:ascii="Arial" w:eastAsia="Arial" w:hAnsi="Arial" w:cs="Arial"/>
          <w:color w:val="000000"/>
          <w:sz w:val="28"/>
          <w:szCs w:val="28"/>
        </w:rPr>
        <w:t xml:space="preserve">Début de la formation </w:t>
      </w:r>
    </w:p>
    <w:p w:rsidR="00E3042B" w:rsidRDefault="00DD1A21">
      <w:pPr>
        <w:numPr>
          <w:ilvl w:val="0"/>
          <w:numId w:val="10"/>
        </w:numPr>
        <w:pBdr>
          <w:top w:val="nil"/>
          <w:left w:val="nil"/>
          <w:bottom w:val="nil"/>
          <w:right w:val="nil"/>
          <w:between w:val="nil"/>
        </w:pBdr>
        <w:spacing w:after="0" w:line="360" w:lineRule="auto"/>
        <w:ind w:left="714" w:hanging="357"/>
        <w:jc w:val="both"/>
        <w:rPr>
          <w:rFonts w:ascii="Arial" w:eastAsia="Arial" w:hAnsi="Arial" w:cs="Arial"/>
          <w:color w:val="000000"/>
          <w:sz w:val="28"/>
          <w:szCs w:val="28"/>
        </w:rPr>
      </w:pPr>
      <w:r>
        <w:rPr>
          <w:rFonts w:ascii="Arial" w:eastAsia="Arial" w:hAnsi="Arial" w:cs="Arial"/>
          <w:color w:val="000000"/>
          <w:sz w:val="28"/>
          <w:szCs w:val="28"/>
        </w:rPr>
        <w:t xml:space="preserve">Suivi de la formation. En cours de formation, des évaluations formatives, des quizz, des mises en situation-vous sont proposés. </w:t>
      </w:r>
    </w:p>
    <w:p w:rsidR="00E3042B" w:rsidRDefault="00DD1A21">
      <w:pPr>
        <w:numPr>
          <w:ilvl w:val="0"/>
          <w:numId w:val="10"/>
        </w:numPr>
        <w:pBdr>
          <w:top w:val="nil"/>
          <w:left w:val="nil"/>
          <w:bottom w:val="nil"/>
          <w:right w:val="nil"/>
          <w:between w:val="nil"/>
        </w:pBdr>
        <w:spacing w:after="0" w:line="360" w:lineRule="auto"/>
        <w:ind w:left="714" w:hanging="357"/>
        <w:jc w:val="both"/>
        <w:rPr>
          <w:rFonts w:ascii="Arial" w:eastAsia="Arial" w:hAnsi="Arial" w:cs="Arial"/>
          <w:color w:val="000000"/>
          <w:sz w:val="28"/>
          <w:szCs w:val="28"/>
        </w:rPr>
      </w:pPr>
      <w:r>
        <w:rPr>
          <w:rFonts w:ascii="Arial" w:eastAsia="Arial" w:hAnsi="Arial" w:cs="Arial"/>
          <w:color w:val="000000"/>
          <w:sz w:val="28"/>
          <w:szCs w:val="28"/>
        </w:rPr>
        <w:t xml:space="preserve">Fin de la formation. Une évaluation est réalisée </w:t>
      </w:r>
    </w:p>
    <w:p w:rsidR="00E3042B" w:rsidRDefault="00DD1A21">
      <w:pPr>
        <w:numPr>
          <w:ilvl w:val="0"/>
          <w:numId w:val="10"/>
        </w:numPr>
        <w:pBdr>
          <w:top w:val="nil"/>
          <w:left w:val="nil"/>
          <w:bottom w:val="nil"/>
          <w:right w:val="nil"/>
          <w:between w:val="nil"/>
        </w:pBdr>
        <w:spacing w:after="0" w:line="360" w:lineRule="auto"/>
        <w:ind w:left="714" w:hanging="357"/>
        <w:jc w:val="both"/>
        <w:rPr>
          <w:rFonts w:ascii="Arial" w:eastAsia="Arial" w:hAnsi="Arial" w:cs="Arial"/>
          <w:color w:val="000000"/>
          <w:sz w:val="28"/>
          <w:szCs w:val="28"/>
        </w:rPr>
      </w:pPr>
      <w:r>
        <w:rPr>
          <w:rFonts w:ascii="Arial" w:eastAsia="Arial" w:hAnsi="Arial" w:cs="Arial"/>
          <w:color w:val="000000"/>
          <w:sz w:val="28"/>
          <w:szCs w:val="28"/>
        </w:rPr>
        <w:t xml:space="preserve">A vous maintenant d’évaluer l’organisme, et la formation que vous avez suivie. Pour ce faire, une évaluation de la qualité et de la satisfaction vous est soumise. Elle nous permet de calculer des taux sur lesquels nous communiquons auprès de nos prospects, et de mettre en place des axes d’amélioration continue. </w:t>
      </w:r>
    </w:p>
    <w:p w:rsidR="00E3042B" w:rsidRDefault="00DD1A21">
      <w:pPr>
        <w:numPr>
          <w:ilvl w:val="0"/>
          <w:numId w:val="10"/>
        </w:numPr>
        <w:pBdr>
          <w:top w:val="nil"/>
          <w:left w:val="nil"/>
          <w:bottom w:val="nil"/>
          <w:right w:val="nil"/>
          <w:between w:val="nil"/>
        </w:pBdr>
        <w:spacing w:after="0" w:line="360" w:lineRule="auto"/>
        <w:ind w:left="714" w:hanging="357"/>
        <w:jc w:val="both"/>
        <w:rPr>
          <w:rFonts w:ascii="Arial" w:eastAsia="Arial" w:hAnsi="Arial" w:cs="Arial"/>
          <w:color w:val="000000"/>
          <w:sz w:val="28"/>
          <w:szCs w:val="28"/>
        </w:rPr>
      </w:pPr>
      <w:r>
        <w:rPr>
          <w:rFonts w:ascii="Arial" w:eastAsia="Arial" w:hAnsi="Arial" w:cs="Arial"/>
          <w:color w:val="000000"/>
          <w:sz w:val="28"/>
          <w:szCs w:val="28"/>
        </w:rPr>
        <w:t xml:space="preserve">Remise de votre facture, de votre attestation de suivi de la formation et de votre certificat de réalisation. </w:t>
      </w:r>
    </w:p>
    <w:p w:rsidR="00E3042B" w:rsidRDefault="00DD1A21">
      <w:pPr>
        <w:rPr>
          <w:rFonts w:ascii="Arial" w:eastAsia="Arial" w:hAnsi="Arial" w:cs="Arial"/>
          <w:color w:val="000000"/>
          <w:sz w:val="28"/>
          <w:szCs w:val="28"/>
        </w:rPr>
      </w:pPr>
      <w:r>
        <w:br w:type="page"/>
      </w:r>
    </w:p>
    <w:p w:rsidR="00E3042B" w:rsidRDefault="00DD1A21">
      <w:pPr>
        <w:pStyle w:val="Titre1"/>
        <w:pBdr>
          <w:bottom w:val="single" w:sz="4" w:space="1" w:color="4BACC6"/>
        </w:pBdr>
        <w:jc w:val="center"/>
        <w:rPr>
          <w:rFonts w:ascii="Arial" w:eastAsia="Arial" w:hAnsi="Arial" w:cs="Arial"/>
          <w:sz w:val="36"/>
          <w:szCs w:val="36"/>
        </w:rPr>
      </w:pPr>
      <w:r>
        <w:rPr>
          <w:rFonts w:ascii="Arial" w:eastAsia="Arial" w:hAnsi="Arial" w:cs="Arial"/>
          <w:sz w:val="36"/>
          <w:szCs w:val="36"/>
        </w:rPr>
        <w:lastRenderedPageBreak/>
        <w:t>L’accueil des personnes en situation de handicap</w:t>
      </w:r>
      <w:r>
        <w:rPr>
          <w:noProof/>
        </w:rPr>
        <mc:AlternateContent>
          <mc:Choice Requires="wpg">
            <w:drawing>
              <wp:anchor distT="0" distB="0" distL="114300" distR="114300" simplePos="0" relativeHeight="251715584" behindDoc="0" locked="0" layoutInCell="1" hidden="0" allowOverlap="1">
                <wp:simplePos x="0" y="0"/>
                <wp:positionH relativeFrom="column">
                  <wp:posOffset>1</wp:posOffset>
                </wp:positionH>
                <wp:positionV relativeFrom="paragraph">
                  <wp:posOffset>-406399</wp:posOffset>
                </wp:positionV>
                <wp:extent cx="1847850" cy="1847850"/>
                <wp:effectExtent l="0" t="0" r="0" b="0"/>
                <wp:wrapNone/>
                <wp:docPr id="71" name="Rectangle 71"/>
                <wp:cNvGraphicFramePr/>
                <a:graphic xmlns:a="http://schemas.openxmlformats.org/drawingml/2006/main">
                  <a:graphicData uri="http://schemas.microsoft.com/office/word/2010/wordprocessingShape">
                    <wps:wsp>
                      <wps:cNvSpPr/>
                      <wps:spPr>
                        <a:xfrm>
                          <a:off x="4431600" y="2865600"/>
                          <a:ext cx="1828800" cy="1828800"/>
                        </a:xfrm>
                        <a:prstGeom prst="rect">
                          <a:avLst/>
                        </a:prstGeom>
                        <a:noFill/>
                        <a:ln>
                          <a:noFill/>
                        </a:ln>
                      </wps:spPr>
                      <wps:txbx>
                        <w:txbxContent>
                          <w:p w:rsidR="00E3042B" w:rsidRDefault="00DD1A21">
                            <w:pPr>
                              <w:spacing w:before="240" w:after="0" w:line="258" w:lineRule="auto"/>
                              <w:textDirection w:val="btLr"/>
                            </w:pPr>
                            <w:r>
                              <w:rPr>
                                <w:rFonts w:ascii="Cambria" w:eastAsia="Cambria" w:hAnsi="Cambria" w:cs="Cambria"/>
                                <w:color w:val="366091"/>
                                <w:sz w:val="72"/>
                              </w:rPr>
                              <w:t>9</w:t>
                            </w:r>
                          </w:p>
                        </w:txbxContent>
                      </wps:txbx>
                      <wps:bodyPr spcFirstLastPara="1" wrap="square" lIns="91425" tIns="45700" rIns="91425" bIns="45700" anchor="t"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rawing>
              <wp:anchor allowOverlap="1" behindDoc="0" distB="0" distT="0" distL="114300" distR="114300" hidden="0" layoutInCell="1" locked="0" relativeHeight="0" simplePos="0">
                <wp:simplePos x="0" y="0"/>
                <wp:positionH relativeFrom="column">
                  <wp:posOffset>1</wp:posOffset>
                </wp:positionH>
                <wp:positionV relativeFrom="paragraph">
                  <wp:posOffset>-406399</wp:posOffset>
                </wp:positionV>
                <wp:extent cx="1847850" cy="1847850"/>
                <wp:effectExtent b="0" l="0" r="0" t="0"/>
                <wp:wrapNone/>
                <wp:docPr id="71" name="image23.png"/>
                <a:graphic>
                  <a:graphicData uri="http://schemas.openxmlformats.org/drawingml/2006/picture">
                    <pic:pic>
                      <pic:nvPicPr>
                        <pic:cNvPr id="0" name="image23.png"/>
                        <pic:cNvPicPr preferRelativeResize="0"/>
                      </pic:nvPicPr>
                      <pic:blipFill>
                        <a:blip r:embed="rId11"/>
                        <a:srcRect/>
                        <a:stretch>
                          <a:fillRect/>
                        </a:stretch>
                      </pic:blipFill>
                      <pic:spPr>
                        <a:xfrm>
                          <a:off x="0" y="0"/>
                          <a:ext cx="1847850" cy="1847850"/>
                        </a:xfrm>
                        <a:prstGeom prst="rect"/>
                        <a:ln/>
                      </pic:spPr>
                    </pic:pic>
                  </a:graphicData>
                </a:graphic>
              </wp:anchor>
            </w:drawing>
          </mc:Fallback>
        </mc:AlternateContent>
      </w:r>
    </w:p>
    <w:tbl>
      <w:tblPr>
        <w:tblStyle w:val="a4"/>
        <w:tblpPr w:leftFromText="141" w:rightFromText="141" w:vertAnchor="page" w:horzAnchor="margin" w:tblpY="2393"/>
        <w:tblW w:w="10257" w:type="dxa"/>
        <w:tblInd w:w="0" w:type="dxa"/>
        <w:tblLayout w:type="fixed"/>
        <w:tblLook w:val="0400" w:firstRow="0" w:lastRow="0" w:firstColumn="0" w:lastColumn="0" w:noHBand="0" w:noVBand="1"/>
      </w:tblPr>
      <w:tblGrid>
        <w:gridCol w:w="2162"/>
        <w:gridCol w:w="8095"/>
      </w:tblGrid>
      <w:tr w:rsidR="00E3042B">
        <w:trPr>
          <w:trHeight w:val="552"/>
        </w:trPr>
        <w:tc>
          <w:tcPr>
            <w:tcW w:w="10257" w:type="dxa"/>
            <w:gridSpan w:val="2"/>
            <w:tcBorders>
              <w:top w:val="single" w:sz="6" w:space="0" w:color="CCCCCC"/>
              <w:left w:val="single" w:sz="6" w:space="0" w:color="CCCCCC"/>
              <w:right w:val="single" w:sz="6" w:space="0" w:color="CCCCCC"/>
            </w:tcBorders>
            <w:vAlign w:val="center"/>
          </w:tcPr>
          <w:p w:rsidR="00E3042B" w:rsidRDefault="00DD1A21">
            <w:pPr>
              <w:spacing w:after="0" w:line="240" w:lineRule="auto"/>
              <w:jc w:val="center"/>
              <w:rPr>
                <w:sz w:val="24"/>
                <w:szCs w:val="24"/>
              </w:rPr>
            </w:pPr>
            <w:r>
              <w:rPr>
                <w:rFonts w:ascii="Arial" w:eastAsia="Arial" w:hAnsi="Arial" w:cs="Arial"/>
                <w:b/>
                <w:sz w:val="32"/>
                <w:szCs w:val="32"/>
              </w:rPr>
              <w:t>Moyens de compensation du handicap</w:t>
            </w:r>
          </w:p>
        </w:tc>
      </w:tr>
      <w:tr w:rsidR="00E3042B">
        <w:trPr>
          <w:trHeight w:val="1134"/>
        </w:trPr>
        <w:tc>
          <w:tcPr>
            <w:tcW w:w="2162" w:type="dxa"/>
            <w:tcBorders>
              <w:top w:val="single" w:sz="6" w:space="0" w:color="CCCCCC"/>
              <w:left w:val="single" w:sz="6" w:space="0" w:color="CCCCCC"/>
              <w:bottom w:val="single" w:sz="6" w:space="0" w:color="CCCCCC"/>
              <w:right w:val="single" w:sz="6" w:space="0" w:color="CCCCCC"/>
            </w:tcBorders>
            <w:vAlign w:val="center"/>
          </w:tcPr>
          <w:p w:rsidR="00E3042B" w:rsidRDefault="00DD1A21">
            <w:pPr>
              <w:spacing w:after="0" w:line="240" w:lineRule="auto"/>
              <w:rPr>
                <w:rFonts w:ascii="Arial" w:eastAsia="Arial" w:hAnsi="Arial" w:cs="Arial"/>
                <w:b/>
                <w:sz w:val="28"/>
                <w:szCs w:val="28"/>
              </w:rPr>
            </w:pPr>
            <w:r>
              <w:rPr>
                <w:rFonts w:ascii="Arial" w:eastAsia="Arial" w:hAnsi="Arial" w:cs="Arial"/>
                <w:b/>
                <w:sz w:val="28"/>
                <w:szCs w:val="28"/>
              </w:rPr>
              <w:t>Handicap visuel</w:t>
            </w:r>
          </w:p>
        </w:tc>
        <w:tc>
          <w:tcPr>
            <w:tcW w:w="8095" w:type="dxa"/>
            <w:tcBorders>
              <w:top w:val="single" w:sz="6" w:space="0" w:color="CCCCCC"/>
              <w:left w:val="single" w:sz="6" w:space="0" w:color="CCCCCC"/>
              <w:bottom w:val="single" w:sz="6" w:space="0" w:color="CCCCCC"/>
              <w:right w:val="single" w:sz="6" w:space="0" w:color="CCCCCC"/>
            </w:tcBorders>
            <w:vAlign w:val="center"/>
          </w:tcPr>
          <w:p w:rsidR="00E3042B" w:rsidRDefault="00DD1A21">
            <w:pPr>
              <w:spacing w:after="0" w:line="240" w:lineRule="auto"/>
              <w:rPr>
                <w:rFonts w:ascii="Arial" w:eastAsia="Arial" w:hAnsi="Arial" w:cs="Arial"/>
                <w:sz w:val="28"/>
                <w:szCs w:val="28"/>
              </w:rPr>
            </w:pPr>
            <w:r>
              <w:rPr>
                <w:rFonts w:ascii="Arial" w:eastAsia="Arial" w:hAnsi="Arial" w:cs="Arial"/>
                <w:sz w:val="28"/>
                <w:szCs w:val="28"/>
              </w:rPr>
              <w:t>Impossible</w:t>
            </w:r>
          </w:p>
        </w:tc>
      </w:tr>
      <w:tr w:rsidR="00E3042B">
        <w:trPr>
          <w:trHeight w:val="1134"/>
        </w:trPr>
        <w:tc>
          <w:tcPr>
            <w:tcW w:w="2162" w:type="dxa"/>
            <w:tcBorders>
              <w:top w:val="single" w:sz="6" w:space="0" w:color="CCCCCC"/>
              <w:left w:val="single" w:sz="6" w:space="0" w:color="CCCCCC"/>
              <w:bottom w:val="single" w:sz="6" w:space="0" w:color="CCCCCC"/>
              <w:right w:val="single" w:sz="6" w:space="0" w:color="CCCCCC"/>
            </w:tcBorders>
            <w:vAlign w:val="center"/>
          </w:tcPr>
          <w:p w:rsidR="00E3042B" w:rsidRDefault="00DD1A21">
            <w:pPr>
              <w:spacing w:after="0" w:line="240" w:lineRule="auto"/>
              <w:rPr>
                <w:rFonts w:ascii="Arial" w:eastAsia="Arial" w:hAnsi="Arial" w:cs="Arial"/>
                <w:b/>
                <w:sz w:val="28"/>
                <w:szCs w:val="28"/>
              </w:rPr>
            </w:pPr>
            <w:r>
              <w:rPr>
                <w:rFonts w:ascii="Arial" w:eastAsia="Arial" w:hAnsi="Arial" w:cs="Arial"/>
                <w:b/>
                <w:sz w:val="28"/>
                <w:szCs w:val="28"/>
              </w:rPr>
              <w:t>Handicap auditif</w:t>
            </w:r>
          </w:p>
        </w:tc>
        <w:tc>
          <w:tcPr>
            <w:tcW w:w="8095" w:type="dxa"/>
            <w:tcBorders>
              <w:top w:val="single" w:sz="6" w:space="0" w:color="CCCCCC"/>
              <w:left w:val="single" w:sz="6" w:space="0" w:color="CCCCCC"/>
              <w:bottom w:val="single" w:sz="6" w:space="0" w:color="CCCCCC"/>
              <w:right w:val="single" w:sz="6" w:space="0" w:color="CCCCCC"/>
            </w:tcBorders>
            <w:vAlign w:val="center"/>
          </w:tcPr>
          <w:p w:rsidR="00E3042B" w:rsidRDefault="00DD1A21">
            <w:pPr>
              <w:spacing w:after="0" w:line="240" w:lineRule="auto"/>
              <w:rPr>
                <w:rFonts w:ascii="Arial" w:eastAsia="Arial" w:hAnsi="Arial" w:cs="Arial"/>
                <w:sz w:val="28"/>
                <w:szCs w:val="28"/>
              </w:rPr>
            </w:pPr>
            <w:r>
              <w:rPr>
                <w:rFonts w:ascii="Arial" w:eastAsia="Arial" w:hAnsi="Arial" w:cs="Arial"/>
                <w:sz w:val="28"/>
                <w:szCs w:val="28"/>
              </w:rPr>
              <w:t>Impossible - les personnes sourdes ou malentendantes peuvent avoir des gestes brusques ou émettre des sons qui auront un impact direct sur l'état émotionnel de l'animal</w:t>
            </w:r>
          </w:p>
        </w:tc>
      </w:tr>
      <w:tr w:rsidR="00E3042B">
        <w:trPr>
          <w:trHeight w:val="1134"/>
        </w:trPr>
        <w:tc>
          <w:tcPr>
            <w:tcW w:w="2162" w:type="dxa"/>
            <w:tcBorders>
              <w:top w:val="single" w:sz="6" w:space="0" w:color="CCCCCC"/>
              <w:left w:val="single" w:sz="6" w:space="0" w:color="CCCCCC"/>
              <w:bottom w:val="single" w:sz="6" w:space="0" w:color="CCCCCC"/>
              <w:right w:val="single" w:sz="6" w:space="0" w:color="CCCCCC"/>
            </w:tcBorders>
            <w:vAlign w:val="center"/>
          </w:tcPr>
          <w:p w:rsidR="00E3042B" w:rsidRDefault="00DD1A21">
            <w:pPr>
              <w:spacing w:after="0" w:line="240" w:lineRule="auto"/>
              <w:rPr>
                <w:rFonts w:ascii="Arial" w:eastAsia="Arial" w:hAnsi="Arial" w:cs="Arial"/>
                <w:b/>
                <w:sz w:val="28"/>
                <w:szCs w:val="28"/>
              </w:rPr>
            </w:pPr>
            <w:r>
              <w:rPr>
                <w:rFonts w:ascii="Arial" w:eastAsia="Arial" w:hAnsi="Arial" w:cs="Arial"/>
                <w:b/>
                <w:sz w:val="28"/>
                <w:szCs w:val="28"/>
              </w:rPr>
              <w:t>Handicap moteur</w:t>
            </w:r>
          </w:p>
        </w:tc>
        <w:tc>
          <w:tcPr>
            <w:tcW w:w="8095" w:type="dxa"/>
            <w:tcBorders>
              <w:top w:val="single" w:sz="6" w:space="0" w:color="CCCCCC"/>
              <w:left w:val="single" w:sz="6" w:space="0" w:color="CCCCCC"/>
              <w:bottom w:val="single" w:sz="6" w:space="0" w:color="CCCCCC"/>
              <w:right w:val="single" w:sz="6" w:space="0" w:color="CCCCCC"/>
            </w:tcBorders>
            <w:vAlign w:val="center"/>
          </w:tcPr>
          <w:p w:rsidR="00E3042B" w:rsidRDefault="00DD1A21">
            <w:pPr>
              <w:spacing w:after="0" w:line="240" w:lineRule="auto"/>
              <w:rPr>
                <w:rFonts w:ascii="Arial" w:eastAsia="Arial" w:hAnsi="Arial" w:cs="Arial"/>
                <w:sz w:val="28"/>
                <w:szCs w:val="28"/>
              </w:rPr>
            </w:pPr>
            <w:r>
              <w:rPr>
                <w:rFonts w:ascii="Arial" w:eastAsia="Arial" w:hAnsi="Arial" w:cs="Arial"/>
                <w:sz w:val="28"/>
                <w:szCs w:val="28"/>
              </w:rPr>
              <w:t>En cours de réflexion : terrain plat, rampe d'accès, boutique accessible aux personnes en fauteuil roulant</w:t>
            </w:r>
          </w:p>
        </w:tc>
      </w:tr>
      <w:tr w:rsidR="00E3042B">
        <w:trPr>
          <w:trHeight w:val="1134"/>
        </w:trPr>
        <w:tc>
          <w:tcPr>
            <w:tcW w:w="2162" w:type="dxa"/>
            <w:tcBorders>
              <w:top w:val="single" w:sz="6" w:space="0" w:color="CCCCCC"/>
              <w:left w:val="single" w:sz="6" w:space="0" w:color="CCCCCC"/>
              <w:bottom w:val="single" w:sz="6" w:space="0" w:color="CCCCCC"/>
              <w:right w:val="single" w:sz="6" w:space="0" w:color="CCCCCC"/>
            </w:tcBorders>
            <w:vAlign w:val="center"/>
          </w:tcPr>
          <w:p w:rsidR="00E3042B" w:rsidRDefault="00DD1A21">
            <w:pPr>
              <w:spacing w:after="0" w:line="240" w:lineRule="auto"/>
              <w:rPr>
                <w:rFonts w:ascii="Arial" w:eastAsia="Arial" w:hAnsi="Arial" w:cs="Arial"/>
                <w:b/>
                <w:sz w:val="28"/>
                <w:szCs w:val="28"/>
              </w:rPr>
            </w:pPr>
            <w:r>
              <w:rPr>
                <w:rFonts w:ascii="Arial" w:eastAsia="Arial" w:hAnsi="Arial" w:cs="Arial"/>
                <w:b/>
                <w:sz w:val="28"/>
                <w:szCs w:val="28"/>
              </w:rPr>
              <w:t>Maladie invalidante</w:t>
            </w:r>
          </w:p>
        </w:tc>
        <w:tc>
          <w:tcPr>
            <w:tcW w:w="8095" w:type="dxa"/>
            <w:tcBorders>
              <w:top w:val="single" w:sz="6" w:space="0" w:color="CCCCCC"/>
              <w:left w:val="single" w:sz="6" w:space="0" w:color="CCCCCC"/>
              <w:bottom w:val="single" w:sz="6" w:space="0" w:color="CCCCCC"/>
              <w:right w:val="single" w:sz="6" w:space="0" w:color="CCCCCC"/>
            </w:tcBorders>
            <w:vAlign w:val="center"/>
          </w:tcPr>
          <w:p w:rsidR="00E3042B" w:rsidRDefault="00DD1A21">
            <w:pPr>
              <w:spacing w:after="0" w:line="240" w:lineRule="auto"/>
              <w:rPr>
                <w:rFonts w:ascii="Arial" w:eastAsia="Arial" w:hAnsi="Arial" w:cs="Arial"/>
                <w:sz w:val="28"/>
                <w:szCs w:val="28"/>
              </w:rPr>
            </w:pPr>
            <w:r>
              <w:rPr>
                <w:rFonts w:ascii="Arial" w:eastAsia="Arial" w:hAnsi="Arial" w:cs="Arial"/>
                <w:sz w:val="28"/>
                <w:szCs w:val="28"/>
              </w:rPr>
              <w:t>Bonne condition physique requise - possible selon les maladies</w:t>
            </w:r>
          </w:p>
        </w:tc>
      </w:tr>
      <w:tr w:rsidR="00E3042B">
        <w:trPr>
          <w:trHeight w:val="1134"/>
        </w:trPr>
        <w:tc>
          <w:tcPr>
            <w:tcW w:w="2162" w:type="dxa"/>
            <w:vMerge w:val="restart"/>
            <w:tcBorders>
              <w:top w:val="single" w:sz="6" w:space="0" w:color="CCCCCC"/>
              <w:left w:val="single" w:sz="6" w:space="0" w:color="CCCCCC"/>
              <w:right w:val="single" w:sz="6" w:space="0" w:color="CCCCCC"/>
            </w:tcBorders>
            <w:vAlign w:val="center"/>
          </w:tcPr>
          <w:p w:rsidR="00E3042B" w:rsidRDefault="00DD1A21">
            <w:pPr>
              <w:spacing w:after="0" w:line="240" w:lineRule="auto"/>
              <w:rPr>
                <w:rFonts w:ascii="Arial" w:eastAsia="Arial" w:hAnsi="Arial" w:cs="Arial"/>
                <w:b/>
                <w:sz w:val="28"/>
                <w:szCs w:val="28"/>
              </w:rPr>
            </w:pPr>
            <w:r>
              <w:rPr>
                <w:rFonts w:ascii="Arial" w:eastAsia="Arial" w:hAnsi="Arial" w:cs="Arial"/>
                <w:b/>
                <w:sz w:val="28"/>
                <w:szCs w:val="28"/>
              </w:rPr>
              <w:t>Handicap psychique</w:t>
            </w:r>
          </w:p>
        </w:tc>
        <w:tc>
          <w:tcPr>
            <w:tcW w:w="8095" w:type="dxa"/>
            <w:tcBorders>
              <w:top w:val="single" w:sz="6" w:space="0" w:color="CCCCCC"/>
              <w:left w:val="single" w:sz="6" w:space="0" w:color="CCCCCC"/>
              <w:bottom w:val="single" w:sz="6" w:space="0" w:color="CCCCCC"/>
              <w:right w:val="single" w:sz="6" w:space="0" w:color="CCCCCC"/>
            </w:tcBorders>
            <w:vAlign w:val="center"/>
          </w:tcPr>
          <w:p w:rsidR="00E3042B" w:rsidRDefault="00DD1A21">
            <w:pPr>
              <w:spacing w:after="0" w:line="240" w:lineRule="auto"/>
              <w:rPr>
                <w:rFonts w:ascii="Arial" w:eastAsia="Arial" w:hAnsi="Arial" w:cs="Arial"/>
                <w:sz w:val="28"/>
                <w:szCs w:val="28"/>
              </w:rPr>
            </w:pPr>
            <w:r>
              <w:rPr>
                <w:rFonts w:ascii="Arial" w:eastAsia="Arial" w:hAnsi="Arial" w:cs="Arial"/>
                <w:sz w:val="28"/>
                <w:szCs w:val="28"/>
              </w:rPr>
              <w:t>Possible d'être en contact avec l'animal et de faire des apprentissages - plus compliqué pour devenir éducateur canin</w:t>
            </w:r>
          </w:p>
        </w:tc>
      </w:tr>
      <w:tr w:rsidR="00E3042B">
        <w:trPr>
          <w:trHeight w:val="618"/>
        </w:trPr>
        <w:tc>
          <w:tcPr>
            <w:tcW w:w="2162" w:type="dxa"/>
            <w:vMerge/>
            <w:tcBorders>
              <w:top w:val="single" w:sz="6" w:space="0" w:color="CCCCCC"/>
              <w:left w:val="single" w:sz="6" w:space="0" w:color="CCCCCC"/>
              <w:right w:val="single" w:sz="6" w:space="0" w:color="CCCCCC"/>
            </w:tcBorders>
            <w:vAlign w:val="center"/>
          </w:tcPr>
          <w:p w:rsidR="00E3042B" w:rsidRDefault="00E3042B">
            <w:pPr>
              <w:widowControl w:val="0"/>
              <w:pBdr>
                <w:top w:val="nil"/>
                <w:left w:val="nil"/>
                <w:bottom w:val="nil"/>
                <w:right w:val="nil"/>
                <w:between w:val="nil"/>
              </w:pBdr>
              <w:spacing w:after="0"/>
              <w:rPr>
                <w:rFonts w:ascii="Arial" w:eastAsia="Arial" w:hAnsi="Arial" w:cs="Arial"/>
                <w:sz w:val="28"/>
                <w:szCs w:val="28"/>
              </w:rPr>
            </w:pPr>
          </w:p>
        </w:tc>
        <w:tc>
          <w:tcPr>
            <w:tcW w:w="8095" w:type="dxa"/>
            <w:tcBorders>
              <w:top w:val="single" w:sz="6" w:space="0" w:color="CCCCCC"/>
              <w:left w:val="single" w:sz="6" w:space="0" w:color="CCCCCC"/>
              <w:bottom w:val="single" w:sz="6" w:space="0" w:color="CCCCCC"/>
              <w:right w:val="single" w:sz="6" w:space="0" w:color="CCCCCC"/>
            </w:tcBorders>
            <w:vAlign w:val="center"/>
          </w:tcPr>
          <w:p w:rsidR="00E3042B" w:rsidRDefault="00DD1A21">
            <w:pPr>
              <w:spacing w:after="0" w:line="240" w:lineRule="auto"/>
              <w:rPr>
                <w:rFonts w:ascii="Arial" w:eastAsia="Arial" w:hAnsi="Arial" w:cs="Arial"/>
                <w:sz w:val="28"/>
                <w:szCs w:val="28"/>
              </w:rPr>
            </w:pPr>
            <w:r>
              <w:rPr>
                <w:rFonts w:ascii="Arial" w:eastAsia="Arial" w:hAnsi="Arial" w:cs="Arial"/>
                <w:sz w:val="28"/>
                <w:szCs w:val="28"/>
              </w:rPr>
              <w:t xml:space="preserve">RÉORIENTATION </w:t>
            </w:r>
          </w:p>
        </w:tc>
      </w:tr>
      <w:tr w:rsidR="00E3042B">
        <w:trPr>
          <w:trHeight w:val="1134"/>
        </w:trPr>
        <w:tc>
          <w:tcPr>
            <w:tcW w:w="2162" w:type="dxa"/>
            <w:tcBorders>
              <w:top w:val="single" w:sz="6" w:space="0" w:color="CCCCCC"/>
              <w:left w:val="single" w:sz="6" w:space="0" w:color="CCCCCC"/>
              <w:bottom w:val="single" w:sz="6" w:space="0" w:color="CCCCCC"/>
              <w:right w:val="single" w:sz="6" w:space="0" w:color="CCCCCC"/>
            </w:tcBorders>
            <w:vAlign w:val="center"/>
          </w:tcPr>
          <w:p w:rsidR="00E3042B" w:rsidRDefault="00DD1A21">
            <w:pPr>
              <w:spacing w:after="0" w:line="240" w:lineRule="auto"/>
              <w:rPr>
                <w:rFonts w:ascii="Arial" w:eastAsia="Arial" w:hAnsi="Arial" w:cs="Arial"/>
                <w:b/>
                <w:sz w:val="28"/>
                <w:szCs w:val="28"/>
              </w:rPr>
            </w:pPr>
            <w:r>
              <w:rPr>
                <w:rFonts w:ascii="Arial" w:eastAsia="Arial" w:hAnsi="Arial" w:cs="Arial"/>
                <w:b/>
                <w:sz w:val="28"/>
                <w:szCs w:val="28"/>
              </w:rPr>
              <w:t>Déficience intellectuelle</w:t>
            </w:r>
          </w:p>
        </w:tc>
        <w:tc>
          <w:tcPr>
            <w:tcW w:w="8095" w:type="dxa"/>
            <w:tcBorders>
              <w:top w:val="single" w:sz="6" w:space="0" w:color="CCCCCC"/>
              <w:left w:val="single" w:sz="6" w:space="0" w:color="CCCCCC"/>
              <w:bottom w:val="single" w:sz="6" w:space="0" w:color="CCCCCC"/>
              <w:right w:val="single" w:sz="6" w:space="0" w:color="CCCCCC"/>
            </w:tcBorders>
            <w:vAlign w:val="center"/>
          </w:tcPr>
          <w:p w:rsidR="00E3042B" w:rsidRDefault="00DD1A21">
            <w:pPr>
              <w:spacing w:after="0" w:line="240" w:lineRule="auto"/>
              <w:rPr>
                <w:rFonts w:ascii="Arial" w:eastAsia="Arial" w:hAnsi="Arial" w:cs="Arial"/>
                <w:sz w:val="28"/>
                <w:szCs w:val="28"/>
              </w:rPr>
            </w:pPr>
            <w:r>
              <w:rPr>
                <w:rFonts w:ascii="Arial" w:eastAsia="Arial" w:hAnsi="Arial" w:cs="Arial"/>
                <w:sz w:val="28"/>
                <w:szCs w:val="28"/>
              </w:rPr>
              <w:t>Pas de contre-indication</w:t>
            </w:r>
          </w:p>
        </w:tc>
      </w:tr>
    </w:tbl>
    <w:p w:rsidR="00E3042B" w:rsidRDefault="00DD1A21">
      <w:pPr>
        <w:pStyle w:val="Titre1"/>
        <w:tabs>
          <w:tab w:val="left" w:pos="851"/>
        </w:tabs>
        <w:spacing w:after="240" w:line="480" w:lineRule="auto"/>
        <w:jc w:val="both"/>
        <w:rPr>
          <w:rFonts w:ascii="Arial" w:eastAsia="Arial" w:hAnsi="Arial" w:cs="Arial"/>
          <w:color w:val="000000"/>
          <w:sz w:val="28"/>
          <w:szCs w:val="28"/>
        </w:rPr>
      </w:pPr>
      <w:r>
        <w:rPr>
          <w:rFonts w:ascii="Arial" w:eastAsia="Arial" w:hAnsi="Arial" w:cs="Arial"/>
          <w:color w:val="000000"/>
          <w:sz w:val="28"/>
          <w:szCs w:val="28"/>
        </w:rPr>
        <w:t>Nous nous efforçons de trouver les meilleurs outils pour proposer aux personnes en situation de handicap, le moyen d’être formé chez nous. Cette formation est ouverte à des personnes désireuses d’apprendre pour leur culture personnelle. Nos textes sont en cours de modifications avec une police adapté (ARIAL 12—14 et paragraphe espacé en 1.5 ou double).</w:t>
      </w:r>
    </w:p>
    <w:p w:rsidR="00E3042B" w:rsidRDefault="00DD1A21">
      <w:r>
        <w:br w:type="page"/>
      </w:r>
    </w:p>
    <w:p w:rsidR="00E3042B" w:rsidRDefault="00DD1A21">
      <w:pPr>
        <w:pStyle w:val="Titre1"/>
        <w:pBdr>
          <w:bottom w:val="single" w:sz="4" w:space="1" w:color="4BACC6"/>
        </w:pBdr>
        <w:jc w:val="center"/>
        <w:rPr>
          <w:rFonts w:ascii="Arial" w:eastAsia="Arial" w:hAnsi="Arial" w:cs="Arial"/>
          <w:sz w:val="36"/>
          <w:szCs w:val="36"/>
        </w:rPr>
      </w:pPr>
      <w:r>
        <w:rPr>
          <w:rFonts w:ascii="Arial" w:eastAsia="Arial" w:hAnsi="Arial" w:cs="Arial"/>
          <w:sz w:val="36"/>
          <w:szCs w:val="36"/>
        </w:rPr>
        <w:lastRenderedPageBreak/>
        <w:t>Notre règlement intérieur</w:t>
      </w:r>
      <w:r>
        <w:rPr>
          <w:noProof/>
        </w:rPr>
        <mc:AlternateContent>
          <mc:Choice Requires="wpg">
            <w:drawing>
              <wp:anchor distT="0" distB="0" distL="114300" distR="114300" simplePos="0" relativeHeight="251716608" behindDoc="0" locked="0" layoutInCell="1" hidden="0" allowOverlap="1">
                <wp:simplePos x="0" y="0"/>
                <wp:positionH relativeFrom="column">
                  <wp:posOffset>1</wp:posOffset>
                </wp:positionH>
                <wp:positionV relativeFrom="paragraph">
                  <wp:posOffset>-419099</wp:posOffset>
                </wp:positionV>
                <wp:extent cx="1847850" cy="1847850"/>
                <wp:effectExtent l="0" t="0" r="0" b="0"/>
                <wp:wrapNone/>
                <wp:docPr id="75" name="Rectangle 75"/>
                <wp:cNvGraphicFramePr/>
                <a:graphic xmlns:a="http://schemas.openxmlformats.org/drawingml/2006/main">
                  <a:graphicData uri="http://schemas.microsoft.com/office/word/2010/wordprocessingShape">
                    <wps:wsp>
                      <wps:cNvSpPr/>
                      <wps:spPr>
                        <a:xfrm>
                          <a:off x="4431600" y="2865600"/>
                          <a:ext cx="1828800" cy="1828800"/>
                        </a:xfrm>
                        <a:prstGeom prst="rect">
                          <a:avLst/>
                        </a:prstGeom>
                        <a:noFill/>
                        <a:ln>
                          <a:noFill/>
                        </a:ln>
                      </wps:spPr>
                      <wps:txbx>
                        <w:txbxContent>
                          <w:p w:rsidR="00E3042B" w:rsidRDefault="00DD1A21">
                            <w:pPr>
                              <w:spacing w:before="240" w:after="0" w:line="258" w:lineRule="auto"/>
                              <w:jc w:val="center"/>
                              <w:textDirection w:val="btLr"/>
                            </w:pPr>
                            <w:r>
                              <w:rPr>
                                <w:rFonts w:ascii="Cambria" w:eastAsia="Cambria" w:hAnsi="Cambria" w:cs="Cambria"/>
                                <w:color w:val="366091"/>
                                <w:sz w:val="72"/>
                              </w:rPr>
                              <w:t>10</w:t>
                            </w:r>
                          </w:p>
                        </w:txbxContent>
                      </wps:txbx>
                      <wps:bodyPr spcFirstLastPara="1" wrap="square" lIns="91425" tIns="45700" rIns="91425" bIns="45700" anchor="t"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rawing>
              <wp:anchor allowOverlap="1" behindDoc="0" distB="0" distT="0" distL="114300" distR="114300" hidden="0" layoutInCell="1" locked="0" relativeHeight="0" simplePos="0">
                <wp:simplePos x="0" y="0"/>
                <wp:positionH relativeFrom="column">
                  <wp:posOffset>1</wp:posOffset>
                </wp:positionH>
                <wp:positionV relativeFrom="paragraph">
                  <wp:posOffset>-419099</wp:posOffset>
                </wp:positionV>
                <wp:extent cx="1847850" cy="1847850"/>
                <wp:effectExtent b="0" l="0" r="0" t="0"/>
                <wp:wrapNone/>
                <wp:docPr id="75" name="image28.png"/>
                <a:graphic>
                  <a:graphicData uri="http://schemas.openxmlformats.org/drawingml/2006/picture">
                    <pic:pic>
                      <pic:nvPicPr>
                        <pic:cNvPr id="0" name="image28.png"/>
                        <pic:cNvPicPr preferRelativeResize="0"/>
                      </pic:nvPicPr>
                      <pic:blipFill>
                        <a:blip r:embed="rId11"/>
                        <a:srcRect/>
                        <a:stretch>
                          <a:fillRect/>
                        </a:stretch>
                      </pic:blipFill>
                      <pic:spPr>
                        <a:xfrm>
                          <a:off x="0" y="0"/>
                          <a:ext cx="1847850" cy="1847850"/>
                        </a:xfrm>
                        <a:prstGeom prst="rect"/>
                        <a:ln/>
                      </pic:spPr>
                    </pic:pic>
                  </a:graphicData>
                </a:graphic>
              </wp:anchor>
            </w:drawing>
          </mc:Fallback>
        </mc:AlternateContent>
      </w:r>
    </w:p>
    <w:p w:rsidR="00E3042B" w:rsidRDefault="00E3042B"/>
    <w:p w:rsidR="00E3042B" w:rsidRDefault="00DD1A21">
      <w:pPr>
        <w:jc w:val="center"/>
        <w:rPr>
          <w:rFonts w:ascii="Arial" w:eastAsia="Arial" w:hAnsi="Arial" w:cs="Arial"/>
          <w:b/>
          <w:sz w:val="28"/>
          <w:szCs w:val="28"/>
        </w:rPr>
      </w:pPr>
      <w:r>
        <w:rPr>
          <w:rFonts w:ascii="Arial" w:eastAsia="Arial" w:hAnsi="Arial" w:cs="Arial"/>
          <w:b/>
          <w:sz w:val="28"/>
          <w:szCs w:val="28"/>
        </w:rPr>
        <w:t>Règlement intérieur</w:t>
      </w:r>
    </w:p>
    <w:p w:rsidR="00E3042B" w:rsidRDefault="00DD1A21">
      <w:pPr>
        <w:pBdr>
          <w:top w:val="single" w:sz="4" w:space="1" w:color="000000"/>
          <w:left w:val="single" w:sz="4" w:space="4" w:color="000000"/>
          <w:bottom w:val="single" w:sz="4" w:space="1" w:color="000000"/>
          <w:right w:val="single" w:sz="4" w:space="4" w:color="000000"/>
        </w:pBdr>
        <w:jc w:val="center"/>
        <w:rPr>
          <w:rFonts w:ascii="Arial" w:eastAsia="Arial" w:hAnsi="Arial" w:cs="Arial"/>
          <w:b/>
          <w:sz w:val="32"/>
          <w:szCs w:val="32"/>
        </w:rPr>
      </w:pPr>
      <w:r>
        <w:rPr>
          <w:rFonts w:ascii="Arial" w:eastAsia="Arial" w:hAnsi="Arial" w:cs="Arial"/>
          <w:b/>
          <w:sz w:val="32"/>
          <w:szCs w:val="32"/>
        </w:rPr>
        <w:t>Le participant à la formation s’engage à</w:t>
      </w:r>
    </w:p>
    <w:p w:rsidR="00E3042B" w:rsidRDefault="00DD1A21">
      <w:pPr>
        <w:jc w:val="both"/>
        <w:rPr>
          <w:rFonts w:ascii="Arial" w:eastAsia="Arial" w:hAnsi="Arial" w:cs="Arial"/>
          <w:sz w:val="24"/>
          <w:szCs w:val="24"/>
        </w:rPr>
      </w:pPr>
      <w:r>
        <w:rPr>
          <w:rFonts w:ascii="Arial" w:eastAsia="Arial" w:hAnsi="Arial" w:cs="Arial"/>
          <w:b/>
          <w:sz w:val="24"/>
          <w:szCs w:val="24"/>
          <w:u w:val="single"/>
        </w:rPr>
        <w:t>Article 1 :</w:t>
      </w:r>
      <w:r>
        <w:rPr>
          <w:rFonts w:ascii="Arial" w:eastAsia="Arial" w:hAnsi="Arial" w:cs="Arial"/>
          <w:sz w:val="24"/>
          <w:szCs w:val="24"/>
        </w:rPr>
        <w:t xml:space="preserve"> Etre majeur (plus de 18 ans) lors de son inscription et entrée en formation.</w:t>
      </w:r>
    </w:p>
    <w:p w:rsidR="00E3042B" w:rsidRDefault="00DD1A21">
      <w:pPr>
        <w:jc w:val="both"/>
        <w:rPr>
          <w:rFonts w:ascii="Arial" w:eastAsia="Arial" w:hAnsi="Arial" w:cs="Arial"/>
          <w:sz w:val="24"/>
          <w:szCs w:val="24"/>
        </w:rPr>
      </w:pPr>
      <w:r>
        <w:rPr>
          <w:rFonts w:ascii="Arial" w:eastAsia="Arial" w:hAnsi="Arial" w:cs="Arial"/>
          <w:b/>
          <w:sz w:val="24"/>
          <w:szCs w:val="24"/>
          <w:u w:val="single"/>
        </w:rPr>
        <w:t>Article 2 :</w:t>
      </w:r>
      <w:r>
        <w:rPr>
          <w:rFonts w:ascii="Arial" w:eastAsia="Arial" w:hAnsi="Arial" w:cs="Arial"/>
          <w:sz w:val="24"/>
          <w:szCs w:val="24"/>
        </w:rPr>
        <w:t xml:space="preserve"> Respecter les locaux et les lieux de travail, la propreté du site et les outils mis à sa disposition.</w:t>
      </w:r>
    </w:p>
    <w:p w:rsidR="00E3042B" w:rsidRDefault="00DD1A21">
      <w:pPr>
        <w:jc w:val="both"/>
        <w:rPr>
          <w:rFonts w:ascii="Arial" w:eastAsia="Arial" w:hAnsi="Arial" w:cs="Arial"/>
          <w:sz w:val="24"/>
          <w:szCs w:val="24"/>
        </w:rPr>
      </w:pPr>
      <w:r>
        <w:rPr>
          <w:rFonts w:ascii="Arial" w:eastAsia="Arial" w:hAnsi="Arial" w:cs="Arial"/>
          <w:b/>
          <w:sz w:val="24"/>
          <w:szCs w:val="24"/>
          <w:u w:val="single"/>
        </w:rPr>
        <w:t>Article 3 :</w:t>
      </w:r>
      <w:r>
        <w:rPr>
          <w:rFonts w:ascii="Arial" w:eastAsia="Arial" w:hAnsi="Arial" w:cs="Arial"/>
          <w:sz w:val="24"/>
          <w:szCs w:val="24"/>
        </w:rPr>
        <w:t xml:space="preserve"> Ne pas fumer à l’intérieur des locaux, ne pas jeter ses mégots par terre. Une pause régulière sera proposée. </w:t>
      </w:r>
    </w:p>
    <w:p w:rsidR="00E3042B" w:rsidRDefault="00DD1A21">
      <w:pPr>
        <w:jc w:val="both"/>
        <w:rPr>
          <w:rFonts w:ascii="Arial" w:eastAsia="Arial" w:hAnsi="Arial" w:cs="Arial"/>
          <w:sz w:val="24"/>
          <w:szCs w:val="24"/>
        </w:rPr>
      </w:pPr>
      <w:r>
        <w:rPr>
          <w:rFonts w:ascii="Arial" w:eastAsia="Arial" w:hAnsi="Arial" w:cs="Arial"/>
          <w:b/>
          <w:sz w:val="24"/>
          <w:szCs w:val="24"/>
          <w:u w:val="single"/>
        </w:rPr>
        <w:t>Article 4 :</w:t>
      </w:r>
      <w:r>
        <w:rPr>
          <w:rFonts w:ascii="Arial" w:eastAsia="Arial" w:hAnsi="Arial" w:cs="Arial"/>
          <w:sz w:val="24"/>
          <w:szCs w:val="24"/>
        </w:rPr>
        <w:t xml:space="preserve"> Ne pas consommer de l’alcool pendant les heures de formation. N'introduit aucune substance illicite au sein de l’établissement. </w:t>
      </w:r>
    </w:p>
    <w:p w:rsidR="00E3042B" w:rsidRDefault="00DD1A21">
      <w:pPr>
        <w:jc w:val="both"/>
        <w:rPr>
          <w:rFonts w:ascii="Arial" w:eastAsia="Arial" w:hAnsi="Arial" w:cs="Arial"/>
          <w:sz w:val="24"/>
          <w:szCs w:val="24"/>
        </w:rPr>
      </w:pPr>
      <w:r>
        <w:rPr>
          <w:rFonts w:ascii="Arial" w:eastAsia="Arial" w:hAnsi="Arial" w:cs="Arial"/>
          <w:b/>
          <w:sz w:val="24"/>
          <w:szCs w:val="24"/>
          <w:u w:val="single"/>
        </w:rPr>
        <w:t>Article 5 :</w:t>
      </w:r>
      <w:r>
        <w:rPr>
          <w:rFonts w:ascii="Arial" w:eastAsia="Arial" w:hAnsi="Arial" w:cs="Arial"/>
          <w:sz w:val="24"/>
          <w:szCs w:val="24"/>
        </w:rPr>
        <w:t xml:space="preserve"> Ne pas utiliser son téléphone portable pendant les heures de cours pour des raisons de politesse, de sécurité et de respect envers clientèle du centre canin </w:t>
      </w:r>
      <w:r>
        <w:rPr>
          <w:rFonts w:ascii="Teko" w:eastAsia="Teko" w:hAnsi="Teko" w:cs="Teko"/>
          <w:b/>
          <w:sz w:val="36"/>
          <w:szCs w:val="36"/>
        </w:rPr>
        <w:t>Plaisir Canin 16 ainsi</w:t>
      </w:r>
      <w:r>
        <w:rPr>
          <w:rFonts w:ascii="Arial" w:eastAsia="Arial" w:hAnsi="Arial" w:cs="Arial"/>
          <w:sz w:val="24"/>
          <w:szCs w:val="24"/>
        </w:rPr>
        <w:t xml:space="preserve"> que de son équipe pédagogique (formateurs, intervenants externes).</w:t>
      </w:r>
    </w:p>
    <w:p w:rsidR="00E3042B" w:rsidRDefault="00DD1A21">
      <w:pPr>
        <w:jc w:val="both"/>
        <w:rPr>
          <w:rFonts w:ascii="Arial" w:eastAsia="Arial" w:hAnsi="Arial" w:cs="Arial"/>
          <w:sz w:val="24"/>
          <w:szCs w:val="24"/>
        </w:rPr>
      </w:pPr>
      <w:r>
        <w:rPr>
          <w:rFonts w:ascii="Arial" w:eastAsia="Arial" w:hAnsi="Arial" w:cs="Arial"/>
          <w:b/>
          <w:sz w:val="24"/>
          <w:szCs w:val="24"/>
          <w:u w:val="single"/>
        </w:rPr>
        <w:t>Article 6 :</w:t>
      </w:r>
      <w:r>
        <w:rPr>
          <w:rFonts w:ascii="Arial" w:eastAsia="Arial" w:hAnsi="Arial" w:cs="Arial"/>
          <w:sz w:val="24"/>
          <w:szCs w:val="24"/>
        </w:rPr>
        <w:t xml:space="preserve"> Ne pas divulguer, diffuser, copier ou vendre les cours, photos, vidéos fournies lors de la formation, l’intégralité des supports appartient au centre canin </w:t>
      </w:r>
      <w:r>
        <w:rPr>
          <w:rFonts w:ascii="Teko" w:eastAsia="Teko" w:hAnsi="Teko" w:cs="Teko"/>
          <w:b/>
          <w:sz w:val="36"/>
          <w:szCs w:val="36"/>
        </w:rPr>
        <w:t>Plaisir Canin 16</w:t>
      </w:r>
      <w:r>
        <w:rPr>
          <w:rFonts w:ascii="Arial" w:eastAsia="Arial" w:hAnsi="Arial" w:cs="Arial"/>
          <w:sz w:val="24"/>
          <w:szCs w:val="24"/>
        </w:rPr>
        <w:t>. Dans le cas contraire, l’apprenant s’expose à des poursuites judiciaires.</w:t>
      </w:r>
    </w:p>
    <w:p w:rsidR="00E3042B" w:rsidRDefault="00DD1A21">
      <w:pPr>
        <w:jc w:val="both"/>
        <w:rPr>
          <w:rFonts w:ascii="Arial" w:eastAsia="Arial" w:hAnsi="Arial" w:cs="Arial"/>
          <w:sz w:val="24"/>
          <w:szCs w:val="24"/>
        </w:rPr>
      </w:pPr>
      <w:r>
        <w:rPr>
          <w:rFonts w:ascii="Arial" w:eastAsia="Arial" w:hAnsi="Arial" w:cs="Arial"/>
          <w:b/>
          <w:sz w:val="24"/>
          <w:szCs w:val="24"/>
          <w:u w:val="single"/>
        </w:rPr>
        <w:t>Article 7 :</w:t>
      </w:r>
      <w:r>
        <w:rPr>
          <w:rFonts w:ascii="Arial" w:eastAsia="Arial" w:hAnsi="Arial" w:cs="Arial"/>
          <w:sz w:val="24"/>
          <w:szCs w:val="24"/>
        </w:rPr>
        <w:t xml:space="preserve"> Aucunes photos, ni vidéos ou enregistrement quelconque, ne peut être fait sans l’accord du responsable de la formation. </w:t>
      </w:r>
    </w:p>
    <w:p w:rsidR="00E3042B" w:rsidRDefault="00DD1A21">
      <w:pPr>
        <w:pBdr>
          <w:top w:val="single" w:sz="4" w:space="1" w:color="000000"/>
          <w:left w:val="single" w:sz="4" w:space="4" w:color="000000"/>
          <w:bottom w:val="single" w:sz="4" w:space="1" w:color="000000"/>
          <w:right w:val="single" w:sz="4" w:space="4" w:color="000000"/>
        </w:pBdr>
        <w:jc w:val="center"/>
        <w:rPr>
          <w:rFonts w:ascii="Arial" w:eastAsia="Arial" w:hAnsi="Arial" w:cs="Arial"/>
          <w:b/>
          <w:sz w:val="32"/>
          <w:szCs w:val="32"/>
        </w:rPr>
      </w:pPr>
      <w:r>
        <w:rPr>
          <w:rFonts w:ascii="Arial" w:eastAsia="Arial" w:hAnsi="Arial" w:cs="Arial"/>
          <w:b/>
          <w:sz w:val="32"/>
          <w:szCs w:val="32"/>
        </w:rPr>
        <w:t>Tenue vestimentaire du participant à la formation</w:t>
      </w:r>
    </w:p>
    <w:p w:rsidR="00E3042B" w:rsidRDefault="00DD1A21">
      <w:pPr>
        <w:jc w:val="both"/>
        <w:rPr>
          <w:rFonts w:ascii="Arial" w:eastAsia="Arial" w:hAnsi="Arial" w:cs="Arial"/>
          <w:sz w:val="24"/>
          <w:szCs w:val="24"/>
        </w:rPr>
      </w:pPr>
      <w:r>
        <w:rPr>
          <w:rFonts w:ascii="Arial" w:eastAsia="Arial" w:hAnsi="Arial" w:cs="Arial"/>
          <w:b/>
          <w:u w:val="single"/>
        </w:rPr>
        <w:t>Article 8 :</w:t>
      </w:r>
      <w:r>
        <w:rPr>
          <w:rFonts w:ascii="Arial" w:eastAsia="Arial" w:hAnsi="Arial" w:cs="Arial"/>
        </w:rPr>
        <w:t xml:space="preserve"> </w:t>
      </w:r>
      <w:r>
        <w:rPr>
          <w:rFonts w:ascii="Arial" w:eastAsia="Arial" w:hAnsi="Arial" w:cs="Arial"/>
          <w:sz w:val="24"/>
          <w:szCs w:val="24"/>
        </w:rPr>
        <w:t>Avoir une tenue et une présentation correcte tout au long de la formation.</w:t>
      </w:r>
    </w:p>
    <w:p w:rsidR="00E3042B" w:rsidRDefault="00DD1A21">
      <w:pPr>
        <w:jc w:val="both"/>
        <w:rPr>
          <w:rFonts w:ascii="Arial" w:eastAsia="Arial" w:hAnsi="Arial" w:cs="Arial"/>
          <w:sz w:val="24"/>
          <w:szCs w:val="24"/>
        </w:rPr>
      </w:pPr>
      <w:r>
        <w:rPr>
          <w:rFonts w:ascii="Arial" w:eastAsia="Arial" w:hAnsi="Arial" w:cs="Arial"/>
          <w:sz w:val="24"/>
          <w:szCs w:val="24"/>
        </w:rPr>
        <w:t xml:space="preserve">La tenue doit être soignée, les participants à la formation vont se trouver face à la clientèle du centre, la politesse et la présentation sont deux points indispensables au centre du centre </w:t>
      </w:r>
      <w:r>
        <w:rPr>
          <w:rFonts w:ascii="Teko" w:eastAsia="Teko" w:hAnsi="Teko" w:cs="Teko"/>
          <w:b/>
          <w:sz w:val="36"/>
          <w:szCs w:val="36"/>
        </w:rPr>
        <w:t>Plaisir Canin 16</w:t>
      </w:r>
      <w:r>
        <w:rPr>
          <w:rFonts w:ascii="Arial" w:eastAsia="Arial" w:hAnsi="Arial" w:cs="Arial"/>
          <w:sz w:val="24"/>
          <w:szCs w:val="24"/>
        </w:rPr>
        <w:t>.</w:t>
      </w:r>
    </w:p>
    <w:p w:rsidR="00E3042B" w:rsidRDefault="00DD1A21">
      <w:pPr>
        <w:jc w:val="both"/>
        <w:rPr>
          <w:rFonts w:ascii="Arial" w:eastAsia="Arial" w:hAnsi="Arial" w:cs="Arial"/>
          <w:sz w:val="24"/>
          <w:szCs w:val="24"/>
        </w:rPr>
      </w:pPr>
      <w:r>
        <w:rPr>
          <w:rFonts w:ascii="Arial" w:eastAsia="Arial" w:hAnsi="Arial" w:cs="Arial"/>
          <w:sz w:val="24"/>
          <w:szCs w:val="24"/>
        </w:rPr>
        <w:t xml:space="preserve">La tenue conseillée pour une aisance, des mises en pratique en sécurité et une présentation convenable. </w:t>
      </w:r>
    </w:p>
    <w:p w:rsidR="00E3042B" w:rsidRDefault="00DD1A21">
      <w:pPr>
        <w:numPr>
          <w:ilvl w:val="0"/>
          <w:numId w:val="6"/>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 xml:space="preserve">Un pantalon ou un short (propres, non troués, non tachés), pour les femmes, pas de </w:t>
      </w:r>
      <w:r>
        <w:rPr>
          <w:rFonts w:ascii="Arial" w:eastAsia="Arial" w:hAnsi="Arial" w:cs="Arial"/>
          <w:sz w:val="24"/>
          <w:szCs w:val="24"/>
        </w:rPr>
        <w:t>jupe ni de robe</w:t>
      </w:r>
      <w:r>
        <w:rPr>
          <w:rFonts w:ascii="Arial" w:eastAsia="Arial" w:hAnsi="Arial" w:cs="Arial"/>
          <w:color w:val="000000"/>
          <w:sz w:val="24"/>
          <w:szCs w:val="24"/>
        </w:rPr>
        <w:t xml:space="preserve"> et de short trop court. (Nous rappelons que les chiens possèdent des griffes, et peuvent sauter et mordiller !).</w:t>
      </w:r>
    </w:p>
    <w:p w:rsidR="00E3042B" w:rsidRDefault="00DD1A21">
      <w:pPr>
        <w:numPr>
          <w:ilvl w:val="0"/>
          <w:numId w:val="6"/>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Chaussure de montagne, basket, pas de talon ou de chaussure de ville (risque de blessure compte tenu du travail en extérieur).</w:t>
      </w:r>
    </w:p>
    <w:p w:rsidR="00E3042B" w:rsidRDefault="00DD1A21">
      <w:pPr>
        <w:numPr>
          <w:ilvl w:val="0"/>
          <w:numId w:val="6"/>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lastRenderedPageBreak/>
        <w:t>Casquette, chapeau, lunette de soleil, acceptées en phase d’observation et suivant la situation (certains chiens ont besoin de reprendre confiance, les chapeaux peuvent perturber la séance. Les lunettes cachent le regard, qui est pour nous, un moyen de communication.)</w:t>
      </w:r>
    </w:p>
    <w:p w:rsidR="00E3042B" w:rsidRDefault="00DD1A21">
      <w:pPr>
        <w:numPr>
          <w:ilvl w:val="0"/>
          <w:numId w:val="6"/>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 xml:space="preserve">Tee </w:t>
      </w:r>
      <w:proofErr w:type="spellStart"/>
      <w:r>
        <w:rPr>
          <w:rFonts w:ascii="Arial" w:eastAsia="Arial" w:hAnsi="Arial" w:cs="Arial"/>
          <w:color w:val="000000"/>
          <w:sz w:val="24"/>
          <w:szCs w:val="24"/>
        </w:rPr>
        <w:t>shirt</w:t>
      </w:r>
      <w:proofErr w:type="spellEnd"/>
      <w:r>
        <w:rPr>
          <w:rFonts w:ascii="Arial" w:eastAsia="Arial" w:hAnsi="Arial" w:cs="Arial"/>
          <w:color w:val="000000"/>
          <w:sz w:val="24"/>
          <w:szCs w:val="24"/>
        </w:rPr>
        <w:t xml:space="preserve">, pull, sweat </w:t>
      </w:r>
      <w:proofErr w:type="spellStart"/>
      <w:r>
        <w:rPr>
          <w:rFonts w:ascii="Arial" w:eastAsia="Arial" w:hAnsi="Arial" w:cs="Arial"/>
          <w:color w:val="000000"/>
          <w:sz w:val="24"/>
          <w:szCs w:val="24"/>
        </w:rPr>
        <w:t>shirt</w:t>
      </w:r>
      <w:proofErr w:type="spellEnd"/>
      <w:r>
        <w:rPr>
          <w:rFonts w:ascii="Arial" w:eastAsia="Arial" w:hAnsi="Arial" w:cs="Arial"/>
          <w:color w:val="000000"/>
          <w:sz w:val="24"/>
          <w:szCs w:val="24"/>
        </w:rPr>
        <w:t>, pas décolleté provocateur.</w:t>
      </w:r>
    </w:p>
    <w:p w:rsidR="00E3042B" w:rsidRDefault="00E3042B">
      <w:pPr>
        <w:pBdr>
          <w:top w:val="nil"/>
          <w:left w:val="nil"/>
          <w:bottom w:val="nil"/>
          <w:right w:val="nil"/>
          <w:between w:val="nil"/>
        </w:pBdr>
        <w:ind w:left="720"/>
        <w:jc w:val="both"/>
        <w:rPr>
          <w:rFonts w:ascii="Arial" w:eastAsia="Arial" w:hAnsi="Arial" w:cs="Arial"/>
          <w:color w:val="000000"/>
        </w:rPr>
      </w:pPr>
    </w:p>
    <w:p w:rsidR="00E3042B" w:rsidRDefault="00DD1A21">
      <w:pPr>
        <w:pBdr>
          <w:top w:val="single" w:sz="4" w:space="1" w:color="000000"/>
          <w:left w:val="single" w:sz="4" w:space="4" w:color="000000"/>
          <w:bottom w:val="single" w:sz="4" w:space="1" w:color="000000"/>
          <w:right w:val="single" w:sz="4" w:space="4" w:color="000000"/>
        </w:pBdr>
        <w:jc w:val="center"/>
        <w:rPr>
          <w:rFonts w:ascii="Arial" w:eastAsia="Arial" w:hAnsi="Arial" w:cs="Arial"/>
          <w:b/>
          <w:sz w:val="32"/>
          <w:szCs w:val="32"/>
        </w:rPr>
      </w:pPr>
      <w:r>
        <w:rPr>
          <w:rFonts w:ascii="Arial" w:eastAsia="Arial" w:hAnsi="Arial" w:cs="Arial"/>
          <w:b/>
          <w:sz w:val="32"/>
          <w:szCs w:val="32"/>
        </w:rPr>
        <w:t xml:space="preserve">Sécurité </w:t>
      </w:r>
    </w:p>
    <w:p w:rsidR="00E3042B" w:rsidRDefault="00DD1A21">
      <w:pPr>
        <w:jc w:val="both"/>
        <w:rPr>
          <w:rFonts w:ascii="Arial" w:eastAsia="Arial" w:hAnsi="Arial" w:cs="Arial"/>
          <w:sz w:val="24"/>
          <w:szCs w:val="24"/>
        </w:rPr>
      </w:pPr>
      <w:r>
        <w:rPr>
          <w:rFonts w:ascii="Arial" w:eastAsia="Arial" w:hAnsi="Arial" w:cs="Arial"/>
          <w:b/>
          <w:sz w:val="24"/>
          <w:szCs w:val="24"/>
          <w:u w:val="single"/>
        </w:rPr>
        <w:t>Article 9 :</w:t>
      </w:r>
      <w:r>
        <w:rPr>
          <w:rFonts w:ascii="Arial" w:eastAsia="Arial" w:hAnsi="Arial" w:cs="Arial"/>
          <w:sz w:val="24"/>
          <w:szCs w:val="24"/>
        </w:rPr>
        <w:t xml:space="preserve"> Respecter les consignes de sécurité du centre canin </w:t>
      </w:r>
      <w:r>
        <w:rPr>
          <w:rFonts w:ascii="Teko" w:eastAsia="Teko" w:hAnsi="Teko" w:cs="Teko"/>
          <w:b/>
          <w:sz w:val="36"/>
          <w:szCs w:val="36"/>
        </w:rPr>
        <w:t>Plaisir Canin 16</w:t>
      </w:r>
      <w:r>
        <w:rPr>
          <w:rFonts w:ascii="Arial" w:eastAsia="Arial" w:hAnsi="Arial" w:cs="Arial"/>
          <w:sz w:val="24"/>
          <w:szCs w:val="24"/>
        </w:rPr>
        <w:t xml:space="preserve">. Certains chiens présentent des troubles du comportement pouvant mettre en danger les </w:t>
      </w:r>
      <w:r w:rsidR="005C2833">
        <w:rPr>
          <w:rFonts w:ascii="Arial" w:eastAsia="Arial" w:hAnsi="Arial" w:cs="Arial"/>
          <w:sz w:val="24"/>
          <w:szCs w:val="24"/>
        </w:rPr>
        <w:t>apprenants</w:t>
      </w:r>
      <w:r>
        <w:rPr>
          <w:rFonts w:ascii="Arial" w:eastAsia="Arial" w:hAnsi="Arial" w:cs="Arial"/>
          <w:sz w:val="24"/>
          <w:szCs w:val="24"/>
        </w:rPr>
        <w:t xml:space="preserve">, si lors de la formation, le formateur constate le non-respect d’une consigne de sécurité, il peut exiger que l’apprenant sorte du terrain pour sa sécurité et celle du groupe. </w:t>
      </w:r>
    </w:p>
    <w:p w:rsidR="00E3042B" w:rsidRDefault="00DD1A21">
      <w:pPr>
        <w:jc w:val="both"/>
        <w:rPr>
          <w:rFonts w:ascii="Arial" w:eastAsia="Arial" w:hAnsi="Arial" w:cs="Arial"/>
          <w:sz w:val="24"/>
          <w:szCs w:val="24"/>
        </w:rPr>
      </w:pPr>
      <w:r>
        <w:rPr>
          <w:rFonts w:ascii="Arial" w:eastAsia="Arial" w:hAnsi="Arial" w:cs="Arial"/>
          <w:sz w:val="24"/>
          <w:szCs w:val="24"/>
        </w:rPr>
        <w:t>Afin que l’apprenant ou le chien ne soit blessé, il est formellement interdit d’avoir des bracelets aux poignets et piercing au visage. Avant chaque séance, le formateur débute par un rappel des consignes de sécurité, les apprenants doivent impérativement se plier à ces règles pour le bien-être de tous, dans le cas contraire, il sera exclu du cours.</w:t>
      </w:r>
    </w:p>
    <w:p w:rsidR="00E3042B" w:rsidRDefault="00DD1A21">
      <w:pPr>
        <w:jc w:val="both"/>
        <w:rPr>
          <w:rFonts w:ascii="Arial" w:eastAsia="Arial" w:hAnsi="Arial" w:cs="Arial"/>
          <w:sz w:val="24"/>
          <w:szCs w:val="24"/>
        </w:rPr>
      </w:pPr>
      <w:r>
        <w:rPr>
          <w:rFonts w:ascii="Arial" w:eastAsia="Arial" w:hAnsi="Arial" w:cs="Arial"/>
          <w:b/>
          <w:sz w:val="24"/>
          <w:szCs w:val="24"/>
          <w:u w:val="single"/>
        </w:rPr>
        <w:t>Article 10 :</w:t>
      </w:r>
      <w:r>
        <w:rPr>
          <w:rFonts w:ascii="Arial" w:eastAsia="Arial" w:hAnsi="Arial" w:cs="Arial"/>
          <w:sz w:val="24"/>
          <w:szCs w:val="24"/>
        </w:rPr>
        <w:t xml:space="preserve"> Il est interdit de fumer durant la pratique, il est interdit de fumer sur le terrain d’éducation, la cigarette est autorisée, durant les pauses et sur le parking, accès au cendrier.</w:t>
      </w:r>
    </w:p>
    <w:p w:rsidR="00E3042B" w:rsidRDefault="00DD1A21">
      <w:pPr>
        <w:jc w:val="both"/>
        <w:rPr>
          <w:rFonts w:ascii="Arial" w:eastAsia="Arial" w:hAnsi="Arial" w:cs="Arial"/>
          <w:b/>
          <w:sz w:val="24"/>
          <w:szCs w:val="24"/>
          <w:u w:val="single"/>
        </w:rPr>
      </w:pPr>
      <w:r>
        <w:rPr>
          <w:rFonts w:ascii="Arial" w:eastAsia="Arial" w:hAnsi="Arial" w:cs="Arial"/>
          <w:b/>
          <w:sz w:val="24"/>
          <w:szCs w:val="24"/>
          <w:u w:val="single"/>
        </w:rPr>
        <w:t>Article 11 </w:t>
      </w:r>
      <w:r>
        <w:rPr>
          <w:rFonts w:ascii="Arial" w:eastAsia="Arial" w:hAnsi="Arial" w:cs="Arial"/>
          <w:sz w:val="24"/>
          <w:szCs w:val="24"/>
          <w:u w:val="single"/>
        </w:rPr>
        <w:t>:</w:t>
      </w:r>
      <w:r>
        <w:rPr>
          <w:rFonts w:ascii="Arial" w:eastAsia="Arial" w:hAnsi="Arial" w:cs="Arial"/>
          <w:sz w:val="24"/>
          <w:szCs w:val="24"/>
        </w:rPr>
        <w:t xml:space="preserve"> Un plan d’évacuation est affiché à l’entrée du bureau d'accueil, les responsables de la formation entament la formation par une présentation des consignes de sécurité. Il sera évoqué, le plan d’évacuation, les emplacements des extincteurs, la conduite à tenir en cas d’incendie, les issues de secours. </w:t>
      </w:r>
      <w:r>
        <w:rPr>
          <w:rFonts w:ascii="Arial" w:eastAsia="Arial" w:hAnsi="Arial" w:cs="Arial"/>
          <w:b/>
          <w:sz w:val="24"/>
          <w:szCs w:val="24"/>
          <w:u w:val="single"/>
        </w:rPr>
        <w:t xml:space="preserve"> </w:t>
      </w:r>
    </w:p>
    <w:p w:rsidR="00E3042B" w:rsidRDefault="00DD1A21">
      <w:pPr>
        <w:jc w:val="both"/>
        <w:rPr>
          <w:rFonts w:ascii="Arial" w:eastAsia="Arial" w:hAnsi="Arial" w:cs="Arial"/>
          <w:sz w:val="24"/>
          <w:szCs w:val="24"/>
        </w:rPr>
      </w:pPr>
      <w:r>
        <w:rPr>
          <w:rFonts w:ascii="Arial" w:eastAsia="Arial" w:hAnsi="Arial" w:cs="Arial"/>
          <w:b/>
          <w:sz w:val="24"/>
          <w:szCs w:val="24"/>
          <w:u w:val="single"/>
        </w:rPr>
        <w:t xml:space="preserve">Article 12 : </w:t>
      </w:r>
      <w:r>
        <w:rPr>
          <w:rFonts w:ascii="Arial" w:eastAsia="Arial" w:hAnsi="Arial" w:cs="Arial"/>
          <w:sz w:val="24"/>
          <w:szCs w:val="24"/>
        </w:rPr>
        <w:t>Une trousse pharmacie est disponible en cas de blessure au bureau accueil.</w:t>
      </w:r>
    </w:p>
    <w:p w:rsidR="00E3042B" w:rsidRDefault="00DD1A21">
      <w:pPr>
        <w:jc w:val="both"/>
        <w:rPr>
          <w:rFonts w:ascii="Arial" w:eastAsia="Arial" w:hAnsi="Arial" w:cs="Arial"/>
          <w:sz w:val="24"/>
          <w:szCs w:val="24"/>
        </w:rPr>
      </w:pPr>
      <w:r>
        <w:rPr>
          <w:rFonts w:ascii="Arial" w:eastAsia="Arial" w:hAnsi="Arial" w:cs="Arial"/>
          <w:b/>
          <w:sz w:val="24"/>
          <w:szCs w:val="24"/>
          <w:u w:val="single"/>
        </w:rPr>
        <w:t xml:space="preserve">Article 13 : SPECIAL COVID-19, </w:t>
      </w:r>
      <w:r>
        <w:rPr>
          <w:rFonts w:ascii="Arial" w:eastAsia="Arial" w:hAnsi="Arial" w:cs="Arial"/>
          <w:sz w:val="24"/>
          <w:szCs w:val="24"/>
        </w:rPr>
        <w:t xml:space="preserve">des masques du gel et de la lotion hydro alcoolique sont disponibles au centre canin. Des sprays désinfectants ainsi que des lingettes sont également en libre accès pour le personnel du centre canin, les clients et les </w:t>
      </w:r>
      <w:r w:rsidR="005C2833">
        <w:rPr>
          <w:rFonts w:ascii="Arial" w:eastAsia="Arial" w:hAnsi="Arial" w:cs="Arial"/>
          <w:sz w:val="24"/>
          <w:szCs w:val="24"/>
        </w:rPr>
        <w:t>apprenants</w:t>
      </w:r>
      <w:r>
        <w:rPr>
          <w:rFonts w:ascii="Arial" w:eastAsia="Arial" w:hAnsi="Arial" w:cs="Arial"/>
          <w:sz w:val="24"/>
          <w:szCs w:val="24"/>
        </w:rPr>
        <w:t>.</w:t>
      </w:r>
    </w:p>
    <w:p w:rsidR="00E3042B" w:rsidRDefault="00E3042B">
      <w:pPr>
        <w:jc w:val="both"/>
        <w:rPr>
          <w:rFonts w:ascii="Arial" w:eastAsia="Arial" w:hAnsi="Arial" w:cs="Arial"/>
          <w:sz w:val="24"/>
          <w:szCs w:val="24"/>
        </w:rPr>
      </w:pPr>
    </w:p>
    <w:p w:rsidR="00E3042B" w:rsidRDefault="00E3042B">
      <w:pPr>
        <w:jc w:val="both"/>
        <w:rPr>
          <w:rFonts w:ascii="Arial" w:eastAsia="Arial" w:hAnsi="Arial" w:cs="Arial"/>
          <w:sz w:val="24"/>
          <w:szCs w:val="24"/>
        </w:rPr>
      </w:pPr>
    </w:p>
    <w:p w:rsidR="00E3042B" w:rsidRDefault="00DD1A21">
      <w:pPr>
        <w:pBdr>
          <w:top w:val="single" w:sz="4" w:space="1" w:color="000000"/>
          <w:left w:val="single" w:sz="4" w:space="4" w:color="000000"/>
          <w:bottom w:val="single" w:sz="4" w:space="1" w:color="000000"/>
          <w:right w:val="single" w:sz="4" w:space="4" w:color="000000"/>
        </w:pBdr>
        <w:jc w:val="center"/>
        <w:rPr>
          <w:rFonts w:ascii="Arial" w:eastAsia="Arial" w:hAnsi="Arial" w:cs="Arial"/>
          <w:b/>
          <w:sz w:val="32"/>
          <w:szCs w:val="32"/>
        </w:rPr>
      </w:pPr>
      <w:r>
        <w:rPr>
          <w:rFonts w:ascii="Arial" w:eastAsia="Arial" w:hAnsi="Arial" w:cs="Arial"/>
          <w:b/>
          <w:sz w:val="32"/>
          <w:szCs w:val="32"/>
        </w:rPr>
        <w:t>Horaires</w:t>
      </w:r>
    </w:p>
    <w:p w:rsidR="00E3042B" w:rsidRDefault="00DD1A21">
      <w:pPr>
        <w:jc w:val="both"/>
        <w:rPr>
          <w:rFonts w:ascii="Arial" w:eastAsia="Arial" w:hAnsi="Arial" w:cs="Arial"/>
          <w:sz w:val="24"/>
          <w:szCs w:val="24"/>
        </w:rPr>
      </w:pPr>
      <w:r>
        <w:rPr>
          <w:rFonts w:ascii="Arial" w:eastAsia="Arial" w:hAnsi="Arial" w:cs="Arial"/>
          <w:b/>
          <w:sz w:val="24"/>
          <w:szCs w:val="24"/>
          <w:u w:val="single"/>
        </w:rPr>
        <w:t>Article 14 :</w:t>
      </w:r>
      <w:r>
        <w:rPr>
          <w:rFonts w:ascii="Arial" w:eastAsia="Arial" w:hAnsi="Arial" w:cs="Arial"/>
          <w:sz w:val="24"/>
          <w:szCs w:val="24"/>
        </w:rPr>
        <w:t xml:space="preserve"> Il est impératif de respecter les horaires de formation, le formateur ne pourra se permettre d’attendre les retardataires pour ne pas pénaliser les présents. Les apprenants devront s’organiser pour se présenter aux cours 15 minutes avant leur début.</w:t>
      </w:r>
    </w:p>
    <w:p w:rsidR="00E3042B" w:rsidRDefault="00DD1A21">
      <w:pPr>
        <w:jc w:val="both"/>
        <w:rPr>
          <w:rFonts w:ascii="Arial" w:eastAsia="Arial" w:hAnsi="Arial" w:cs="Arial"/>
          <w:sz w:val="24"/>
          <w:szCs w:val="24"/>
        </w:rPr>
      </w:pPr>
      <w:r>
        <w:rPr>
          <w:rFonts w:ascii="Arial" w:eastAsia="Arial" w:hAnsi="Arial" w:cs="Arial"/>
          <w:sz w:val="24"/>
          <w:szCs w:val="24"/>
        </w:rPr>
        <w:t>Présentation du matin : 8h45 pour un début du cours à 9h00</w:t>
      </w:r>
    </w:p>
    <w:p w:rsidR="00E3042B" w:rsidRDefault="00DD1A21">
      <w:pPr>
        <w:jc w:val="both"/>
        <w:rPr>
          <w:rFonts w:ascii="Arial" w:eastAsia="Arial" w:hAnsi="Arial" w:cs="Arial"/>
          <w:sz w:val="24"/>
          <w:szCs w:val="24"/>
        </w:rPr>
      </w:pPr>
      <w:r>
        <w:rPr>
          <w:rFonts w:ascii="Arial" w:eastAsia="Arial" w:hAnsi="Arial" w:cs="Arial"/>
          <w:sz w:val="24"/>
          <w:szCs w:val="24"/>
        </w:rPr>
        <w:t>Présentation de l’après-midi : 13h45 pour un début du cours à 14h00</w:t>
      </w:r>
    </w:p>
    <w:p w:rsidR="00E3042B" w:rsidRDefault="00E3042B">
      <w:pPr>
        <w:jc w:val="both"/>
        <w:rPr>
          <w:rFonts w:ascii="Arial" w:eastAsia="Arial" w:hAnsi="Arial" w:cs="Arial"/>
          <w:sz w:val="24"/>
          <w:szCs w:val="24"/>
        </w:rPr>
      </w:pPr>
    </w:p>
    <w:p w:rsidR="00E3042B" w:rsidRDefault="00DD1A21">
      <w:pPr>
        <w:jc w:val="both"/>
        <w:rPr>
          <w:rFonts w:ascii="Arial" w:eastAsia="Arial" w:hAnsi="Arial" w:cs="Arial"/>
          <w:sz w:val="24"/>
          <w:szCs w:val="24"/>
        </w:rPr>
      </w:pPr>
      <w:r>
        <w:rPr>
          <w:rFonts w:ascii="Arial" w:eastAsia="Arial" w:hAnsi="Arial" w:cs="Arial"/>
          <w:sz w:val="24"/>
          <w:szCs w:val="24"/>
        </w:rPr>
        <w:lastRenderedPageBreak/>
        <w:t>Les horaires de la formation sont :</w:t>
      </w:r>
    </w:p>
    <w:p w:rsidR="00E3042B" w:rsidRDefault="00DD1A21">
      <w:pPr>
        <w:jc w:val="both"/>
        <w:rPr>
          <w:rFonts w:ascii="Arial" w:eastAsia="Arial" w:hAnsi="Arial" w:cs="Arial"/>
          <w:sz w:val="24"/>
          <w:szCs w:val="24"/>
        </w:rPr>
      </w:pPr>
      <w:r>
        <w:rPr>
          <w:rFonts w:ascii="Arial" w:eastAsia="Arial" w:hAnsi="Arial" w:cs="Arial"/>
          <w:sz w:val="24"/>
          <w:szCs w:val="24"/>
        </w:rPr>
        <w:t xml:space="preserve">Du lundi au vendredi de 9h00 à 12h00 et de 14h00 à 17h00, le samedi la </w:t>
      </w:r>
      <w:proofErr w:type="spellStart"/>
      <w:r>
        <w:rPr>
          <w:rFonts w:ascii="Arial" w:eastAsia="Arial" w:hAnsi="Arial" w:cs="Arial"/>
          <w:sz w:val="24"/>
          <w:szCs w:val="24"/>
        </w:rPr>
        <w:t>canijeux</w:t>
      </w:r>
      <w:proofErr w:type="spellEnd"/>
      <w:r>
        <w:rPr>
          <w:rFonts w:ascii="Arial" w:eastAsia="Arial" w:hAnsi="Arial" w:cs="Arial"/>
          <w:sz w:val="24"/>
          <w:szCs w:val="24"/>
        </w:rPr>
        <w:t xml:space="preserve"> débute à 10h et finie à 12h</w:t>
      </w:r>
    </w:p>
    <w:p w:rsidR="00E3042B" w:rsidRDefault="00DD1A21">
      <w:pPr>
        <w:jc w:val="both"/>
        <w:rPr>
          <w:rFonts w:ascii="Arial" w:eastAsia="Arial" w:hAnsi="Arial" w:cs="Arial"/>
          <w:sz w:val="24"/>
          <w:szCs w:val="24"/>
        </w:rPr>
      </w:pPr>
      <w:r>
        <w:rPr>
          <w:rFonts w:ascii="Arial" w:eastAsia="Arial" w:hAnsi="Arial" w:cs="Arial"/>
          <w:sz w:val="24"/>
          <w:szCs w:val="24"/>
        </w:rPr>
        <w:t>Cette activité étant un point indispensable dans la formation, les horaires de semaine changeront.</w:t>
      </w:r>
    </w:p>
    <w:p w:rsidR="00E3042B" w:rsidRDefault="00DD1A21">
      <w:pPr>
        <w:jc w:val="both"/>
        <w:rPr>
          <w:rFonts w:ascii="Arial" w:eastAsia="Arial" w:hAnsi="Arial" w:cs="Arial"/>
          <w:sz w:val="24"/>
          <w:szCs w:val="24"/>
        </w:rPr>
      </w:pPr>
      <w:r>
        <w:rPr>
          <w:rFonts w:ascii="Arial" w:eastAsia="Arial" w:hAnsi="Arial" w:cs="Arial"/>
          <w:sz w:val="24"/>
          <w:szCs w:val="24"/>
        </w:rPr>
        <w:t xml:space="preserve">Le samedi de la participation des apprenants à la </w:t>
      </w:r>
      <w:proofErr w:type="spellStart"/>
      <w:r>
        <w:rPr>
          <w:rFonts w:ascii="Arial" w:eastAsia="Arial" w:hAnsi="Arial" w:cs="Arial"/>
          <w:sz w:val="24"/>
          <w:szCs w:val="24"/>
        </w:rPr>
        <w:t>canijeux</w:t>
      </w:r>
      <w:proofErr w:type="spellEnd"/>
      <w:r>
        <w:rPr>
          <w:rFonts w:ascii="Arial" w:eastAsia="Arial" w:hAnsi="Arial" w:cs="Arial"/>
          <w:sz w:val="24"/>
          <w:szCs w:val="24"/>
        </w:rPr>
        <w:t xml:space="preserve">, ils termineront le vendredi à 15h30 au lieu de 17h30. </w:t>
      </w:r>
    </w:p>
    <w:p w:rsidR="00E3042B" w:rsidRDefault="00DD1A21">
      <w:pPr>
        <w:jc w:val="both"/>
        <w:rPr>
          <w:rFonts w:ascii="Arial" w:eastAsia="Arial" w:hAnsi="Arial" w:cs="Arial"/>
          <w:sz w:val="24"/>
          <w:szCs w:val="24"/>
        </w:rPr>
      </w:pPr>
      <w:r>
        <w:rPr>
          <w:rFonts w:ascii="Arial" w:eastAsia="Arial" w:hAnsi="Arial" w:cs="Arial"/>
          <w:sz w:val="24"/>
          <w:szCs w:val="24"/>
        </w:rPr>
        <w:t>Le matin et l’après-midi, avant le début des cours, il est demandé aux apprenants d'émarger la feuille de présence.</w:t>
      </w:r>
    </w:p>
    <w:p w:rsidR="00E3042B" w:rsidRDefault="00DD1A21">
      <w:pPr>
        <w:jc w:val="both"/>
        <w:rPr>
          <w:rFonts w:ascii="Arial" w:eastAsia="Arial" w:hAnsi="Arial" w:cs="Arial"/>
          <w:sz w:val="24"/>
          <w:szCs w:val="24"/>
        </w:rPr>
      </w:pPr>
      <w:r>
        <w:rPr>
          <w:rFonts w:ascii="Arial" w:eastAsia="Arial" w:hAnsi="Arial" w:cs="Arial"/>
          <w:b/>
          <w:sz w:val="24"/>
          <w:szCs w:val="24"/>
          <w:u w:val="single"/>
        </w:rPr>
        <w:t>Article 15 :</w:t>
      </w:r>
      <w:r>
        <w:rPr>
          <w:rFonts w:ascii="Arial" w:eastAsia="Arial" w:hAnsi="Arial" w:cs="Arial"/>
          <w:sz w:val="24"/>
          <w:szCs w:val="24"/>
        </w:rPr>
        <w:t xml:space="preserve"> Les absences doivent être prévenues et justifiées par un certificat médical, si un apprenant a besoin pour x raison de s’absenter il doit en demander l’autorisation au responsable de la formation. Les absences doivent être rapportées à l’organisme financeur. </w:t>
      </w:r>
    </w:p>
    <w:p w:rsidR="00E3042B" w:rsidRDefault="00DD1A21">
      <w:pPr>
        <w:jc w:val="both"/>
        <w:rPr>
          <w:rFonts w:ascii="Arial" w:eastAsia="Arial" w:hAnsi="Arial" w:cs="Arial"/>
          <w:sz w:val="24"/>
          <w:szCs w:val="24"/>
        </w:rPr>
      </w:pPr>
      <w:r>
        <w:rPr>
          <w:rFonts w:ascii="Arial" w:eastAsia="Arial" w:hAnsi="Arial" w:cs="Arial"/>
          <w:sz w:val="24"/>
          <w:szCs w:val="24"/>
        </w:rPr>
        <w:t>En cas d’absence ou de retard, l’apprenant reste plus longtemps le soir ou prend une pause méridienne plus courte pour rattraper son retard dû à son absence.</w:t>
      </w:r>
    </w:p>
    <w:p w:rsidR="00E3042B" w:rsidRDefault="00DD1A21">
      <w:pPr>
        <w:jc w:val="both"/>
        <w:rPr>
          <w:rFonts w:ascii="Arial" w:eastAsia="Arial" w:hAnsi="Arial" w:cs="Arial"/>
          <w:sz w:val="24"/>
          <w:szCs w:val="24"/>
        </w:rPr>
      </w:pPr>
      <w:r>
        <w:rPr>
          <w:rFonts w:ascii="Arial" w:eastAsia="Arial" w:hAnsi="Arial" w:cs="Arial"/>
          <w:sz w:val="24"/>
          <w:szCs w:val="24"/>
        </w:rPr>
        <w:t>Dans le cas de retard ou absence répétitive, une convocation de l’apprenant sera proposée avec le responsable de la formation pour une mise au point.</w:t>
      </w:r>
    </w:p>
    <w:p w:rsidR="00E3042B" w:rsidRDefault="00DD1A21">
      <w:pPr>
        <w:jc w:val="both"/>
        <w:rPr>
          <w:rFonts w:ascii="Arial" w:eastAsia="Arial" w:hAnsi="Arial" w:cs="Arial"/>
          <w:sz w:val="28"/>
          <w:szCs w:val="28"/>
        </w:rPr>
      </w:pPr>
      <w:r>
        <w:rPr>
          <w:rFonts w:ascii="Arial" w:eastAsia="Arial" w:hAnsi="Arial" w:cs="Arial"/>
          <w:sz w:val="24"/>
          <w:szCs w:val="24"/>
        </w:rPr>
        <w:t>La récupération des cours se fera avec ses camarades.</w:t>
      </w:r>
    </w:p>
    <w:p w:rsidR="00E3042B" w:rsidRDefault="00DD1A21">
      <w:pPr>
        <w:rPr>
          <w:rFonts w:ascii="Arial" w:eastAsia="Arial" w:hAnsi="Arial" w:cs="Arial"/>
          <w:sz w:val="28"/>
          <w:szCs w:val="28"/>
        </w:rPr>
      </w:pPr>
      <w:r>
        <w:br w:type="page"/>
      </w:r>
    </w:p>
    <w:p w:rsidR="00E3042B" w:rsidRDefault="00DD1A21">
      <w:pPr>
        <w:pBdr>
          <w:top w:val="single" w:sz="4" w:space="1" w:color="000000"/>
          <w:left w:val="single" w:sz="4" w:space="4" w:color="000000"/>
          <w:bottom w:val="single" w:sz="4" w:space="1" w:color="000000"/>
          <w:right w:val="single" w:sz="4" w:space="4" w:color="000000"/>
        </w:pBdr>
        <w:jc w:val="center"/>
        <w:rPr>
          <w:rFonts w:ascii="Arial" w:eastAsia="Arial" w:hAnsi="Arial" w:cs="Arial"/>
          <w:b/>
          <w:sz w:val="32"/>
          <w:szCs w:val="32"/>
        </w:rPr>
      </w:pPr>
      <w:r>
        <w:rPr>
          <w:rFonts w:ascii="Arial" w:eastAsia="Arial" w:hAnsi="Arial" w:cs="Arial"/>
          <w:b/>
          <w:sz w:val="32"/>
          <w:szCs w:val="32"/>
        </w:rPr>
        <w:lastRenderedPageBreak/>
        <w:t>Les locaux – Le matériel</w:t>
      </w:r>
    </w:p>
    <w:p w:rsidR="00E3042B" w:rsidRDefault="00DD1A21">
      <w:pPr>
        <w:jc w:val="both"/>
        <w:rPr>
          <w:rFonts w:ascii="Arial" w:eastAsia="Arial" w:hAnsi="Arial" w:cs="Arial"/>
          <w:sz w:val="24"/>
          <w:szCs w:val="24"/>
        </w:rPr>
      </w:pPr>
      <w:r>
        <w:rPr>
          <w:rFonts w:ascii="Arial" w:eastAsia="Arial" w:hAnsi="Arial" w:cs="Arial"/>
          <w:b/>
          <w:sz w:val="24"/>
          <w:szCs w:val="24"/>
          <w:u w:val="single"/>
        </w:rPr>
        <w:t>Article 1 :</w:t>
      </w:r>
      <w:r>
        <w:rPr>
          <w:rFonts w:ascii="Arial" w:eastAsia="Arial" w:hAnsi="Arial" w:cs="Arial"/>
          <w:sz w:val="24"/>
          <w:szCs w:val="24"/>
        </w:rPr>
        <w:t xml:space="preserve"> Le centre canin </w:t>
      </w:r>
      <w:r>
        <w:rPr>
          <w:rFonts w:ascii="Teko" w:eastAsia="Teko" w:hAnsi="Teko" w:cs="Teko"/>
          <w:b/>
          <w:sz w:val="36"/>
          <w:szCs w:val="36"/>
        </w:rPr>
        <w:t xml:space="preserve">Plaisir Canin 16 </w:t>
      </w:r>
      <w:r>
        <w:rPr>
          <w:rFonts w:ascii="Arial" w:eastAsia="Arial" w:hAnsi="Arial" w:cs="Arial"/>
          <w:sz w:val="24"/>
          <w:szCs w:val="24"/>
        </w:rPr>
        <w:t>possède des places de parking bien définie, les apprenants devront respecter ces emplacements et se garer correctement pur faciliter la circulation, dans le cas d’un non-respect des consignes, le responsable de la formation refusera l’</w:t>
      </w:r>
      <w:r w:rsidR="00D64B12">
        <w:rPr>
          <w:rFonts w:ascii="Arial" w:eastAsia="Arial" w:hAnsi="Arial" w:cs="Arial"/>
          <w:sz w:val="24"/>
          <w:szCs w:val="24"/>
        </w:rPr>
        <w:t>accès au parking du véhicule de l’</w:t>
      </w:r>
      <w:r w:rsidR="00D64B12">
        <w:rPr>
          <w:rFonts w:ascii="Arial" w:eastAsia="Arial" w:hAnsi="Arial" w:cs="Arial"/>
          <w:sz w:val="24"/>
          <w:szCs w:val="24"/>
        </w:rPr>
        <w:t>apprenant</w:t>
      </w:r>
      <w:r>
        <w:rPr>
          <w:rFonts w:ascii="Arial" w:eastAsia="Arial" w:hAnsi="Arial" w:cs="Arial"/>
          <w:sz w:val="24"/>
          <w:szCs w:val="24"/>
        </w:rPr>
        <w:t xml:space="preserve"> concerné.</w:t>
      </w:r>
    </w:p>
    <w:p w:rsidR="00E3042B" w:rsidRDefault="00DD1A21">
      <w:pPr>
        <w:jc w:val="both"/>
        <w:rPr>
          <w:rFonts w:ascii="Arial" w:eastAsia="Arial" w:hAnsi="Arial" w:cs="Arial"/>
          <w:sz w:val="24"/>
          <w:szCs w:val="24"/>
        </w:rPr>
      </w:pPr>
      <w:r>
        <w:rPr>
          <w:rFonts w:ascii="Arial" w:eastAsia="Arial" w:hAnsi="Arial" w:cs="Arial"/>
          <w:b/>
          <w:sz w:val="24"/>
          <w:szCs w:val="24"/>
          <w:u w:val="single"/>
        </w:rPr>
        <w:t xml:space="preserve">Article </w:t>
      </w:r>
      <w:proofErr w:type="gramStart"/>
      <w:r>
        <w:rPr>
          <w:rFonts w:ascii="Arial" w:eastAsia="Arial" w:hAnsi="Arial" w:cs="Arial"/>
          <w:b/>
          <w:sz w:val="24"/>
          <w:szCs w:val="24"/>
          <w:u w:val="single"/>
        </w:rPr>
        <w:t>2:</w:t>
      </w:r>
      <w:proofErr w:type="gramEnd"/>
      <w:r>
        <w:rPr>
          <w:rFonts w:ascii="Arial" w:eastAsia="Arial" w:hAnsi="Arial" w:cs="Arial"/>
          <w:sz w:val="24"/>
          <w:szCs w:val="24"/>
        </w:rPr>
        <w:t xml:space="preserve"> Des poubelles sont accessibles à différents endroits, il est donc formellement interdit de jeter quoi que ce soit au sol. Le centre participe au tri sélectif, il y a donc à la disposition des apprenants, une poubelle déchets recyclables et une pour les non valorisables.</w:t>
      </w:r>
    </w:p>
    <w:p w:rsidR="00E3042B" w:rsidRDefault="00DD1A21">
      <w:pPr>
        <w:jc w:val="both"/>
        <w:rPr>
          <w:rFonts w:ascii="Arial" w:eastAsia="Arial" w:hAnsi="Arial" w:cs="Arial"/>
          <w:sz w:val="24"/>
          <w:szCs w:val="24"/>
        </w:rPr>
      </w:pPr>
      <w:r>
        <w:rPr>
          <w:rFonts w:ascii="Arial" w:eastAsia="Arial" w:hAnsi="Arial" w:cs="Arial"/>
          <w:b/>
          <w:sz w:val="24"/>
          <w:szCs w:val="24"/>
          <w:u w:val="single"/>
        </w:rPr>
        <w:t>Article 3 :</w:t>
      </w:r>
      <w:r>
        <w:rPr>
          <w:rFonts w:ascii="Arial" w:eastAsia="Arial" w:hAnsi="Arial" w:cs="Arial"/>
          <w:sz w:val="24"/>
          <w:szCs w:val="24"/>
        </w:rPr>
        <w:t xml:space="preserve"> Le centre canin continue ses activités durant les périodes de formation, les éducateurs canins qui n’ont pas le rôle de formateur, travaillent, de ce fait, le centre demande aux apprenants de respecter le silence dans les bureaux afin de permettre au personnel travaillant en dehors de la formation, de le faire dans de bonne condition. (Discussion à voix basse, demande de renseignements aux formateurs et personnes d’autres).</w:t>
      </w:r>
    </w:p>
    <w:p w:rsidR="00E3042B" w:rsidRDefault="00DD1A21">
      <w:pPr>
        <w:jc w:val="both"/>
        <w:rPr>
          <w:rFonts w:ascii="Arial" w:eastAsia="Arial" w:hAnsi="Arial" w:cs="Arial"/>
          <w:sz w:val="24"/>
          <w:szCs w:val="24"/>
        </w:rPr>
      </w:pPr>
      <w:r>
        <w:rPr>
          <w:rFonts w:ascii="Arial" w:eastAsia="Arial" w:hAnsi="Arial" w:cs="Arial"/>
          <w:b/>
          <w:sz w:val="24"/>
          <w:szCs w:val="24"/>
          <w:u w:val="single"/>
        </w:rPr>
        <w:t>Article 4 :</w:t>
      </w:r>
      <w:r>
        <w:rPr>
          <w:rFonts w:ascii="Arial" w:eastAsia="Arial" w:hAnsi="Arial" w:cs="Arial"/>
          <w:sz w:val="24"/>
          <w:szCs w:val="24"/>
        </w:rPr>
        <w:t xml:space="preserve"> Le matériel mis à la disposition de l’apprenant doit être entretenu, si le formateur constate des dégradations, la perte il exigera le remboursement de ce matériel. Le vol est un motif d’exclusion de la formation.</w:t>
      </w:r>
    </w:p>
    <w:p w:rsidR="00E3042B" w:rsidRDefault="00DD1A21">
      <w:pPr>
        <w:jc w:val="both"/>
        <w:rPr>
          <w:rFonts w:ascii="Arial" w:eastAsia="Arial" w:hAnsi="Arial" w:cs="Arial"/>
          <w:sz w:val="24"/>
          <w:szCs w:val="24"/>
        </w:rPr>
      </w:pPr>
      <w:r>
        <w:rPr>
          <w:rFonts w:ascii="Arial" w:eastAsia="Arial" w:hAnsi="Arial" w:cs="Arial"/>
          <w:b/>
          <w:sz w:val="24"/>
          <w:szCs w:val="24"/>
          <w:u w:val="single"/>
        </w:rPr>
        <w:t>Article 5 :</w:t>
      </w:r>
      <w:r>
        <w:rPr>
          <w:rFonts w:ascii="Arial" w:eastAsia="Arial" w:hAnsi="Arial" w:cs="Arial"/>
          <w:sz w:val="24"/>
          <w:szCs w:val="24"/>
        </w:rPr>
        <w:t xml:space="preserve"> En fin de journée, la salle de cours doit être laissé propre.</w:t>
      </w:r>
    </w:p>
    <w:p w:rsidR="00E3042B" w:rsidRDefault="00DD1A21">
      <w:pPr>
        <w:jc w:val="both"/>
        <w:rPr>
          <w:rFonts w:ascii="Arial" w:eastAsia="Arial" w:hAnsi="Arial" w:cs="Arial"/>
          <w:sz w:val="24"/>
          <w:szCs w:val="24"/>
        </w:rPr>
      </w:pPr>
      <w:r>
        <w:rPr>
          <w:rFonts w:ascii="Arial" w:eastAsia="Arial" w:hAnsi="Arial" w:cs="Arial"/>
          <w:b/>
          <w:sz w:val="24"/>
          <w:szCs w:val="24"/>
          <w:u w:val="single"/>
        </w:rPr>
        <w:t>Article 6 :</w:t>
      </w:r>
      <w:r>
        <w:rPr>
          <w:rFonts w:ascii="Arial" w:eastAsia="Arial" w:hAnsi="Arial" w:cs="Arial"/>
          <w:sz w:val="24"/>
          <w:szCs w:val="24"/>
        </w:rPr>
        <w:t xml:space="preserve"> Des toilettes sont à la disposition des apprenants ainsi qu’un réfrigérateur et un micro-onde, toute dégradation se verra sanctionnée par une demande de réparation ou de remboursement immédiate.</w:t>
      </w:r>
    </w:p>
    <w:p w:rsidR="00E3042B" w:rsidRDefault="00DD1A21">
      <w:pPr>
        <w:jc w:val="both"/>
        <w:rPr>
          <w:rFonts w:ascii="Arial" w:eastAsia="Arial" w:hAnsi="Arial" w:cs="Arial"/>
          <w:sz w:val="24"/>
          <w:szCs w:val="24"/>
        </w:rPr>
      </w:pPr>
      <w:r>
        <w:rPr>
          <w:rFonts w:ascii="Arial" w:eastAsia="Arial" w:hAnsi="Arial" w:cs="Arial"/>
          <w:b/>
          <w:sz w:val="24"/>
          <w:szCs w:val="24"/>
          <w:u w:val="single"/>
        </w:rPr>
        <w:t>Article 7 : SPECIAL COVID -19</w:t>
      </w:r>
      <w:r>
        <w:rPr>
          <w:rFonts w:ascii="Arial" w:eastAsia="Arial" w:hAnsi="Arial" w:cs="Arial"/>
          <w:sz w:val="24"/>
          <w:szCs w:val="24"/>
        </w:rPr>
        <w:t xml:space="preserve"> La présence des apprenants est acceptée au bureau accueil que pour une personne à la fois, avec le port du masque et les mains désinfectée et propres.</w:t>
      </w:r>
    </w:p>
    <w:p w:rsidR="00E3042B" w:rsidRDefault="00DD1A21">
      <w:pPr>
        <w:rPr>
          <w:rFonts w:ascii="Arial" w:eastAsia="Arial" w:hAnsi="Arial" w:cs="Arial"/>
          <w:sz w:val="24"/>
          <w:szCs w:val="24"/>
        </w:rPr>
      </w:pPr>
      <w:r>
        <w:br w:type="page"/>
      </w:r>
    </w:p>
    <w:p w:rsidR="00E3042B" w:rsidRDefault="00DD1A21">
      <w:pPr>
        <w:pBdr>
          <w:top w:val="single" w:sz="4" w:space="1" w:color="000000"/>
          <w:left w:val="single" w:sz="4" w:space="4" w:color="000000"/>
          <w:bottom w:val="single" w:sz="4" w:space="1" w:color="000000"/>
          <w:right w:val="single" w:sz="4" w:space="4" w:color="000000"/>
        </w:pBdr>
        <w:jc w:val="center"/>
        <w:rPr>
          <w:rFonts w:ascii="Arial" w:eastAsia="Arial" w:hAnsi="Arial" w:cs="Arial"/>
          <w:b/>
          <w:sz w:val="32"/>
          <w:szCs w:val="32"/>
        </w:rPr>
      </w:pPr>
      <w:r>
        <w:rPr>
          <w:rFonts w:ascii="Arial" w:eastAsia="Arial" w:hAnsi="Arial" w:cs="Arial"/>
          <w:b/>
          <w:sz w:val="32"/>
          <w:szCs w:val="32"/>
        </w:rPr>
        <w:lastRenderedPageBreak/>
        <w:t>La direction</w:t>
      </w:r>
    </w:p>
    <w:p w:rsidR="00E3042B" w:rsidRDefault="00E3042B">
      <w:pPr>
        <w:jc w:val="both"/>
        <w:rPr>
          <w:rFonts w:ascii="Arial" w:eastAsia="Arial" w:hAnsi="Arial" w:cs="Arial"/>
          <w:b/>
          <w:sz w:val="24"/>
          <w:szCs w:val="24"/>
          <w:u w:val="single"/>
        </w:rPr>
      </w:pPr>
    </w:p>
    <w:p w:rsidR="00E3042B" w:rsidRDefault="00DD1A21">
      <w:pPr>
        <w:jc w:val="both"/>
        <w:rPr>
          <w:rFonts w:ascii="Arial" w:eastAsia="Arial" w:hAnsi="Arial" w:cs="Arial"/>
          <w:sz w:val="24"/>
          <w:szCs w:val="24"/>
        </w:rPr>
      </w:pPr>
      <w:r>
        <w:rPr>
          <w:rFonts w:ascii="Arial" w:eastAsia="Arial" w:hAnsi="Arial" w:cs="Arial"/>
          <w:b/>
          <w:sz w:val="24"/>
          <w:szCs w:val="24"/>
          <w:u w:val="single"/>
        </w:rPr>
        <w:t>Article 1 :</w:t>
      </w:r>
      <w:r>
        <w:rPr>
          <w:rFonts w:ascii="Arial" w:eastAsia="Arial" w:hAnsi="Arial" w:cs="Arial"/>
          <w:sz w:val="24"/>
          <w:szCs w:val="24"/>
        </w:rPr>
        <w:t xml:space="preserve"> La direction s’engage à respecter le programme de formation, dans un climat de sécurité et de bienveillance. Elle précise que l’apprenant n’aura comme mission que d’écouter et participer aux cours de la formation. La direction ne sera aucunement tenue responsable des faits et gestes de l’apprenant et cela pour aucune raison que ce soit. Les appréciations du responsable sur les contrôles de connaissances et remise d’attestation de formation aux </w:t>
      </w:r>
      <w:r w:rsidR="00692D53">
        <w:rPr>
          <w:rFonts w:ascii="Arial" w:eastAsia="Arial" w:hAnsi="Arial" w:cs="Arial"/>
          <w:sz w:val="24"/>
          <w:szCs w:val="24"/>
        </w:rPr>
        <w:t>apprenants</w:t>
      </w:r>
      <w:r>
        <w:rPr>
          <w:rFonts w:ascii="Arial" w:eastAsia="Arial" w:hAnsi="Arial" w:cs="Arial"/>
          <w:sz w:val="24"/>
          <w:szCs w:val="24"/>
        </w:rPr>
        <w:t xml:space="preserve"> sont irrévocables et sans appel.</w:t>
      </w:r>
    </w:p>
    <w:p w:rsidR="00E3042B" w:rsidRDefault="00E3042B">
      <w:pPr>
        <w:jc w:val="both"/>
        <w:rPr>
          <w:rFonts w:ascii="Arial" w:eastAsia="Arial" w:hAnsi="Arial" w:cs="Arial"/>
          <w:sz w:val="24"/>
          <w:szCs w:val="24"/>
        </w:rPr>
      </w:pPr>
    </w:p>
    <w:p w:rsidR="00E3042B" w:rsidRDefault="00DD1A21">
      <w:pPr>
        <w:jc w:val="both"/>
        <w:rPr>
          <w:rFonts w:ascii="Arial" w:eastAsia="Arial" w:hAnsi="Arial" w:cs="Arial"/>
          <w:sz w:val="24"/>
          <w:szCs w:val="24"/>
        </w:rPr>
      </w:pPr>
      <w:r>
        <w:rPr>
          <w:rFonts w:ascii="Arial" w:eastAsia="Arial" w:hAnsi="Arial" w:cs="Arial"/>
          <w:b/>
          <w:sz w:val="24"/>
          <w:szCs w:val="24"/>
          <w:u w:val="single"/>
        </w:rPr>
        <w:t>Article 2 :</w:t>
      </w:r>
      <w:r>
        <w:rPr>
          <w:rFonts w:ascii="Arial" w:eastAsia="Arial" w:hAnsi="Arial" w:cs="Arial"/>
          <w:sz w:val="24"/>
          <w:szCs w:val="24"/>
        </w:rPr>
        <w:t xml:space="preserve"> La direction accepte de reporter ou décaler des dates de formation dans la mesure où le participant a prévenu le centre de formation </w:t>
      </w:r>
      <w:r>
        <w:rPr>
          <w:rFonts w:ascii="Teko" w:eastAsia="Teko" w:hAnsi="Teko" w:cs="Teko"/>
          <w:b/>
          <w:sz w:val="36"/>
          <w:szCs w:val="36"/>
        </w:rPr>
        <w:t xml:space="preserve">Plaisir Canin 16 </w:t>
      </w:r>
      <w:r>
        <w:rPr>
          <w:rFonts w:ascii="Arial" w:eastAsia="Arial" w:hAnsi="Arial" w:cs="Arial"/>
          <w:sz w:val="24"/>
          <w:szCs w:val="24"/>
        </w:rPr>
        <w:t>par lettre recommandée et cela 2 jours avant le début de la formation.</w:t>
      </w:r>
    </w:p>
    <w:p w:rsidR="00E3042B" w:rsidRDefault="00E3042B">
      <w:pPr>
        <w:jc w:val="both"/>
        <w:rPr>
          <w:rFonts w:ascii="Arial" w:eastAsia="Arial" w:hAnsi="Arial" w:cs="Arial"/>
          <w:sz w:val="24"/>
          <w:szCs w:val="24"/>
        </w:rPr>
      </w:pPr>
    </w:p>
    <w:p w:rsidR="00E3042B" w:rsidRDefault="00DD1A21">
      <w:pPr>
        <w:jc w:val="both"/>
        <w:rPr>
          <w:rFonts w:ascii="Arial" w:eastAsia="Arial" w:hAnsi="Arial" w:cs="Arial"/>
          <w:sz w:val="24"/>
          <w:szCs w:val="24"/>
        </w:rPr>
      </w:pPr>
      <w:r>
        <w:rPr>
          <w:rFonts w:ascii="Arial" w:eastAsia="Arial" w:hAnsi="Arial" w:cs="Arial"/>
          <w:b/>
          <w:sz w:val="24"/>
          <w:szCs w:val="24"/>
          <w:u w:val="single"/>
        </w:rPr>
        <w:t>Article 3 :</w:t>
      </w:r>
      <w:r>
        <w:rPr>
          <w:rFonts w:ascii="Arial" w:eastAsia="Arial" w:hAnsi="Arial" w:cs="Arial"/>
          <w:sz w:val="24"/>
          <w:szCs w:val="24"/>
        </w:rPr>
        <w:t xml:space="preserve"> Aucune maltraitance sur les animaux ou sur les personnes n’ait acceptée, c’est un motif d’exclusion de la formation sans remboursement.</w:t>
      </w:r>
    </w:p>
    <w:p w:rsidR="00E3042B" w:rsidRDefault="00E3042B">
      <w:pPr>
        <w:jc w:val="both"/>
        <w:rPr>
          <w:rFonts w:ascii="Arial" w:eastAsia="Arial" w:hAnsi="Arial" w:cs="Arial"/>
          <w:sz w:val="24"/>
          <w:szCs w:val="24"/>
        </w:rPr>
      </w:pPr>
    </w:p>
    <w:p w:rsidR="00E3042B" w:rsidRDefault="00DD1A21">
      <w:pPr>
        <w:pBdr>
          <w:top w:val="single" w:sz="4" w:space="1" w:color="000000"/>
          <w:left w:val="single" w:sz="4" w:space="4" w:color="000000"/>
          <w:bottom w:val="single" w:sz="4" w:space="1" w:color="000000"/>
          <w:right w:val="single" w:sz="4" w:space="4" w:color="000000"/>
        </w:pBdr>
        <w:tabs>
          <w:tab w:val="left" w:pos="454"/>
        </w:tabs>
        <w:jc w:val="center"/>
        <w:rPr>
          <w:rFonts w:ascii="Arial" w:eastAsia="Arial" w:hAnsi="Arial" w:cs="Arial"/>
          <w:b/>
          <w:sz w:val="32"/>
          <w:szCs w:val="32"/>
        </w:rPr>
      </w:pPr>
      <w:r>
        <w:rPr>
          <w:rFonts w:ascii="Arial" w:eastAsia="Arial" w:hAnsi="Arial" w:cs="Arial"/>
          <w:b/>
          <w:sz w:val="32"/>
          <w:szCs w:val="32"/>
        </w:rPr>
        <w:t>Assurance</w:t>
      </w:r>
    </w:p>
    <w:p w:rsidR="00E3042B" w:rsidRDefault="00DD1A21">
      <w:pPr>
        <w:jc w:val="both"/>
        <w:rPr>
          <w:rFonts w:ascii="Arial" w:eastAsia="Arial" w:hAnsi="Arial" w:cs="Arial"/>
          <w:sz w:val="24"/>
          <w:szCs w:val="24"/>
        </w:rPr>
      </w:pPr>
      <w:r>
        <w:rPr>
          <w:rFonts w:ascii="Arial" w:eastAsia="Arial" w:hAnsi="Arial" w:cs="Arial"/>
          <w:b/>
          <w:sz w:val="24"/>
          <w:szCs w:val="24"/>
          <w:u w:val="single"/>
        </w:rPr>
        <w:t>Article 1 :</w:t>
      </w:r>
      <w:r>
        <w:rPr>
          <w:rFonts w:ascii="Arial" w:eastAsia="Arial" w:hAnsi="Arial" w:cs="Arial"/>
          <w:sz w:val="24"/>
          <w:szCs w:val="24"/>
        </w:rPr>
        <w:t xml:space="preserve"> L’assurance responsabilités civile professionnelle du centre canin </w:t>
      </w:r>
      <w:r>
        <w:rPr>
          <w:rFonts w:ascii="Teko" w:eastAsia="Teko" w:hAnsi="Teko" w:cs="Teko"/>
          <w:b/>
          <w:sz w:val="36"/>
          <w:szCs w:val="36"/>
        </w:rPr>
        <w:t>Plaisir Canin 16</w:t>
      </w:r>
      <w:r>
        <w:rPr>
          <w:rFonts w:ascii="Arial" w:eastAsia="Arial" w:hAnsi="Arial" w:cs="Arial"/>
          <w:sz w:val="24"/>
          <w:szCs w:val="24"/>
        </w:rPr>
        <w:t>, ne fonctionne que sur les cas suivants :</w:t>
      </w:r>
    </w:p>
    <w:p w:rsidR="00E3042B" w:rsidRDefault="00DD1A21">
      <w:pPr>
        <w:numPr>
          <w:ilvl w:val="0"/>
          <w:numId w:val="8"/>
        </w:numPr>
        <w:pBdr>
          <w:top w:val="nil"/>
          <w:left w:val="nil"/>
          <w:bottom w:val="nil"/>
          <w:right w:val="nil"/>
          <w:between w:val="nil"/>
        </w:pBdr>
        <w:jc w:val="both"/>
        <w:rPr>
          <w:rFonts w:ascii="Arial" w:eastAsia="Arial" w:hAnsi="Arial" w:cs="Arial"/>
          <w:color w:val="000000"/>
          <w:sz w:val="24"/>
          <w:szCs w:val="24"/>
        </w:rPr>
      </w:pPr>
      <w:r>
        <w:rPr>
          <w:rFonts w:ascii="Arial" w:eastAsia="Arial" w:hAnsi="Arial" w:cs="Arial"/>
          <w:color w:val="000000"/>
          <w:sz w:val="24"/>
          <w:szCs w:val="24"/>
        </w:rPr>
        <w:t>Accident dans les séances d’éducation sur le terrain d’éducation prévu à cet effet et en extérieur (ville, parc, bois, domicile client) et sous supervision du formateur et dans le respect des consignes de sécurité.</w:t>
      </w:r>
    </w:p>
    <w:p w:rsidR="00E3042B" w:rsidRDefault="00DD1A21">
      <w:pPr>
        <w:jc w:val="both"/>
        <w:rPr>
          <w:rFonts w:ascii="Arial" w:eastAsia="Arial" w:hAnsi="Arial" w:cs="Arial"/>
          <w:sz w:val="24"/>
          <w:szCs w:val="24"/>
        </w:rPr>
      </w:pPr>
      <w:r>
        <w:rPr>
          <w:rFonts w:ascii="Arial" w:eastAsia="Arial" w:hAnsi="Arial" w:cs="Arial"/>
          <w:sz w:val="24"/>
          <w:szCs w:val="24"/>
        </w:rPr>
        <w:t>Pour le reste, l’apprenant doit avoir une assurance responsabilité civile qui lui soit propre.</w:t>
      </w:r>
    </w:p>
    <w:p w:rsidR="00E3042B" w:rsidRDefault="00DD1A21">
      <w:pPr>
        <w:rPr>
          <w:rFonts w:ascii="Arial" w:eastAsia="Arial" w:hAnsi="Arial" w:cs="Arial"/>
          <w:sz w:val="24"/>
          <w:szCs w:val="24"/>
        </w:rPr>
      </w:pPr>
      <w:r>
        <w:br w:type="page"/>
      </w:r>
    </w:p>
    <w:p w:rsidR="00E3042B" w:rsidRDefault="00DD1A21">
      <w:pPr>
        <w:pBdr>
          <w:top w:val="single" w:sz="4" w:space="1" w:color="000000"/>
          <w:left w:val="single" w:sz="4" w:space="4" w:color="000000"/>
          <w:bottom w:val="single" w:sz="4" w:space="1" w:color="000000"/>
          <w:right w:val="single" w:sz="4" w:space="4" w:color="000000"/>
        </w:pBdr>
        <w:jc w:val="center"/>
        <w:rPr>
          <w:rFonts w:ascii="Arial" w:eastAsia="Arial" w:hAnsi="Arial" w:cs="Arial"/>
          <w:b/>
          <w:sz w:val="32"/>
          <w:szCs w:val="32"/>
        </w:rPr>
      </w:pPr>
      <w:r>
        <w:rPr>
          <w:rFonts w:ascii="Arial" w:eastAsia="Arial" w:hAnsi="Arial" w:cs="Arial"/>
          <w:b/>
          <w:sz w:val="32"/>
          <w:szCs w:val="32"/>
        </w:rPr>
        <w:lastRenderedPageBreak/>
        <w:t>Sanction disciplinaire</w:t>
      </w:r>
    </w:p>
    <w:p w:rsidR="00E3042B" w:rsidRDefault="00E3042B">
      <w:pPr>
        <w:jc w:val="both"/>
        <w:rPr>
          <w:rFonts w:ascii="Arial" w:eastAsia="Arial" w:hAnsi="Arial" w:cs="Arial"/>
          <w:b/>
          <w:sz w:val="24"/>
          <w:szCs w:val="24"/>
          <w:u w:val="single"/>
        </w:rPr>
      </w:pPr>
    </w:p>
    <w:p w:rsidR="00E3042B" w:rsidRDefault="00DD1A21">
      <w:pPr>
        <w:jc w:val="both"/>
        <w:rPr>
          <w:rFonts w:ascii="Arial" w:eastAsia="Arial" w:hAnsi="Arial" w:cs="Arial"/>
          <w:sz w:val="24"/>
          <w:szCs w:val="24"/>
        </w:rPr>
      </w:pPr>
      <w:r>
        <w:rPr>
          <w:rFonts w:ascii="Arial" w:eastAsia="Arial" w:hAnsi="Arial" w:cs="Arial"/>
          <w:b/>
          <w:sz w:val="24"/>
          <w:szCs w:val="24"/>
          <w:u w:val="single"/>
        </w:rPr>
        <w:t xml:space="preserve">Article 1 : </w:t>
      </w:r>
      <w:r>
        <w:rPr>
          <w:rFonts w:ascii="Arial" w:eastAsia="Arial" w:hAnsi="Arial" w:cs="Arial"/>
          <w:sz w:val="24"/>
          <w:szCs w:val="24"/>
        </w:rPr>
        <w:t xml:space="preserve">Tout manquement au règlement sera signifié immédiatement par voie orale au </w:t>
      </w:r>
      <w:r w:rsidR="003661C6">
        <w:rPr>
          <w:rFonts w:ascii="Arial" w:eastAsia="Arial" w:hAnsi="Arial" w:cs="Arial"/>
          <w:sz w:val="24"/>
          <w:szCs w:val="24"/>
        </w:rPr>
        <w:t>a</w:t>
      </w:r>
      <w:r w:rsidR="003661C6">
        <w:rPr>
          <w:rFonts w:ascii="Arial" w:eastAsia="Arial" w:hAnsi="Arial" w:cs="Arial"/>
          <w:sz w:val="24"/>
          <w:szCs w:val="24"/>
        </w:rPr>
        <w:t>pprenant</w:t>
      </w:r>
      <w:r>
        <w:rPr>
          <w:rFonts w:ascii="Arial" w:eastAsia="Arial" w:hAnsi="Arial" w:cs="Arial"/>
          <w:sz w:val="24"/>
          <w:szCs w:val="24"/>
        </w:rPr>
        <w:t xml:space="preserve"> afin de lui permettre de corriger son comportement, attitude ou tenue vestimentaire dans l’instant.</w:t>
      </w:r>
    </w:p>
    <w:p w:rsidR="00E3042B" w:rsidRDefault="00DD1A21">
      <w:pPr>
        <w:jc w:val="both"/>
        <w:rPr>
          <w:rFonts w:ascii="Arial" w:eastAsia="Arial" w:hAnsi="Arial" w:cs="Arial"/>
          <w:sz w:val="24"/>
          <w:szCs w:val="24"/>
        </w:rPr>
      </w:pPr>
      <w:r>
        <w:rPr>
          <w:rFonts w:ascii="Arial" w:eastAsia="Arial" w:hAnsi="Arial" w:cs="Arial"/>
          <w:sz w:val="24"/>
          <w:szCs w:val="24"/>
        </w:rPr>
        <w:t xml:space="preserve">Si le non-respect du règlement devait se renouveler, l’apprenant recevra un avertissement par courrier avec accusé de réception, lui présentant les torts qui lui sont reprochés et l’invitant expressément à corriger son comportement, attitude ou tenue vestimentaire dans l’instant. </w:t>
      </w:r>
    </w:p>
    <w:p w:rsidR="00E3042B" w:rsidRDefault="00E3042B">
      <w:pPr>
        <w:jc w:val="both"/>
        <w:rPr>
          <w:rFonts w:ascii="Arial" w:eastAsia="Arial" w:hAnsi="Arial" w:cs="Arial"/>
          <w:sz w:val="24"/>
          <w:szCs w:val="24"/>
        </w:rPr>
      </w:pPr>
    </w:p>
    <w:p w:rsidR="00E3042B" w:rsidRDefault="00DD1A21">
      <w:pPr>
        <w:jc w:val="both"/>
        <w:rPr>
          <w:rFonts w:ascii="Arial" w:eastAsia="Arial" w:hAnsi="Arial" w:cs="Arial"/>
          <w:sz w:val="24"/>
          <w:szCs w:val="24"/>
        </w:rPr>
      </w:pPr>
      <w:r>
        <w:rPr>
          <w:rFonts w:ascii="Arial" w:eastAsia="Arial" w:hAnsi="Arial" w:cs="Arial"/>
          <w:sz w:val="24"/>
          <w:szCs w:val="24"/>
        </w:rPr>
        <w:t xml:space="preserve">Dans le cas contraire, le centre rompt le contrat de formation et aucun remboursement ne sera effectué. Cette décision fera l’objet d’un courrier avec accusé de réception envoyé au </w:t>
      </w:r>
      <w:r w:rsidR="003661C6">
        <w:rPr>
          <w:rFonts w:ascii="Arial" w:eastAsia="Arial" w:hAnsi="Arial" w:cs="Arial"/>
          <w:sz w:val="24"/>
          <w:szCs w:val="24"/>
        </w:rPr>
        <w:t>a</w:t>
      </w:r>
      <w:r w:rsidR="003661C6">
        <w:rPr>
          <w:rFonts w:ascii="Arial" w:eastAsia="Arial" w:hAnsi="Arial" w:cs="Arial"/>
          <w:sz w:val="24"/>
          <w:szCs w:val="24"/>
        </w:rPr>
        <w:t>pprenant</w:t>
      </w:r>
      <w:r>
        <w:rPr>
          <w:rFonts w:ascii="Arial" w:eastAsia="Arial" w:hAnsi="Arial" w:cs="Arial"/>
          <w:sz w:val="24"/>
          <w:szCs w:val="24"/>
        </w:rPr>
        <w:t xml:space="preserve"> lui expliquant les raisons pour lesquelles la formation est stoppée et les implications que cela provoque, notamment l’interdiction d’accéder au centre canin.</w:t>
      </w:r>
    </w:p>
    <w:p w:rsidR="00E3042B" w:rsidRDefault="00547B46">
      <w:pPr>
        <w:numPr>
          <w:ilvl w:val="0"/>
          <w:numId w:val="8"/>
        </w:numPr>
        <w:pBdr>
          <w:top w:val="nil"/>
          <w:left w:val="nil"/>
          <w:bottom w:val="nil"/>
          <w:right w:val="nil"/>
          <w:between w:val="nil"/>
        </w:pBdr>
        <w:spacing w:after="0"/>
        <w:jc w:val="both"/>
        <w:rPr>
          <w:rFonts w:ascii="Arial" w:eastAsia="Arial" w:hAnsi="Arial" w:cs="Arial"/>
          <w:color w:val="000000"/>
          <w:sz w:val="24"/>
          <w:szCs w:val="24"/>
        </w:rPr>
      </w:pPr>
      <w:r>
        <w:rPr>
          <w:rFonts w:ascii="Arial" w:eastAsia="Arial" w:hAnsi="Arial" w:cs="Arial"/>
          <w:color w:val="000000"/>
          <w:sz w:val="24"/>
          <w:szCs w:val="24"/>
        </w:rPr>
        <w:t>Pour rappel, si l’</w:t>
      </w:r>
      <w:r>
        <w:rPr>
          <w:rFonts w:ascii="Arial" w:eastAsia="Arial" w:hAnsi="Arial" w:cs="Arial"/>
          <w:sz w:val="24"/>
          <w:szCs w:val="24"/>
        </w:rPr>
        <w:t>a</w:t>
      </w:r>
      <w:r>
        <w:rPr>
          <w:rFonts w:ascii="Arial" w:eastAsia="Arial" w:hAnsi="Arial" w:cs="Arial"/>
          <w:sz w:val="24"/>
          <w:szCs w:val="24"/>
        </w:rPr>
        <w:t>pprenant</w:t>
      </w:r>
      <w:r w:rsidR="00DD1A21">
        <w:rPr>
          <w:rFonts w:ascii="Arial" w:eastAsia="Arial" w:hAnsi="Arial" w:cs="Arial"/>
          <w:color w:val="000000"/>
          <w:sz w:val="24"/>
          <w:szCs w:val="24"/>
        </w:rPr>
        <w:t xml:space="preserve"> n’a pas la tenue adaptée au cours, il se verra </w:t>
      </w:r>
      <w:r w:rsidR="00DD1A21">
        <w:rPr>
          <w:rFonts w:ascii="Arial" w:eastAsia="Arial" w:hAnsi="Arial" w:cs="Arial"/>
          <w:sz w:val="24"/>
          <w:szCs w:val="24"/>
        </w:rPr>
        <w:t>refuser</w:t>
      </w:r>
      <w:r w:rsidR="00DD1A21">
        <w:rPr>
          <w:rFonts w:ascii="Arial" w:eastAsia="Arial" w:hAnsi="Arial" w:cs="Arial"/>
          <w:color w:val="000000"/>
          <w:sz w:val="24"/>
          <w:szCs w:val="24"/>
        </w:rPr>
        <w:t xml:space="preserve"> l’accès au terrain d’éducation, le chapitre TENUE VESTIMENTAIRE - article 8, précise les tenues acceptées dans ce même règlement.</w:t>
      </w:r>
    </w:p>
    <w:p w:rsidR="00E3042B" w:rsidRDefault="00DD1A21">
      <w:pPr>
        <w:numPr>
          <w:ilvl w:val="0"/>
          <w:numId w:val="8"/>
        </w:numPr>
        <w:pBdr>
          <w:top w:val="nil"/>
          <w:left w:val="nil"/>
          <w:bottom w:val="nil"/>
          <w:right w:val="nil"/>
          <w:between w:val="nil"/>
        </w:pBdr>
        <w:jc w:val="both"/>
        <w:rPr>
          <w:rFonts w:ascii="Arial" w:eastAsia="Arial" w:hAnsi="Arial" w:cs="Arial"/>
          <w:color w:val="000000"/>
          <w:sz w:val="24"/>
          <w:szCs w:val="24"/>
        </w:rPr>
      </w:pPr>
      <w:r>
        <w:rPr>
          <w:rFonts w:ascii="Arial" w:eastAsia="Arial" w:hAnsi="Arial" w:cs="Arial"/>
          <w:color w:val="000000"/>
          <w:sz w:val="24"/>
          <w:szCs w:val="24"/>
        </w:rPr>
        <w:t xml:space="preserve">Les retards fréquents et injustifiés </w:t>
      </w:r>
      <w:r>
        <w:rPr>
          <w:rFonts w:ascii="Arial" w:eastAsia="Arial" w:hAnsi="Arial" w:cs="Arial"/>
          <w:sz w:val="24"/>
          <w:szCs w:val="24"/>
        </w:rPr>
        <w:t>peuvent</w:t>
      </w:r>
      <w:r>
        <w:rPr>
          <w:rFonts w:ascii="Arial" w:eastAsia="Arial" w:hAnsi="Arial" w:cs="Arial"/>
          <w:color w:val="000000"/>
          <w:sz w:val="24"/>
          <w:szCs w:val="24"/>
        </w:rPr>
        <w:t xml:space="preserve"> être sanctionnés par l’arrêt de la formation et cela, sans remboursement.</w:t>
      </w:r>
    </w:p>
    <w:p w:rsidR="00E3042B" w:rsidRDefault="00DD1A21">
      <w:pPr>
        <w:jc w:val="both"/>
        <w:rPr>
          <w:rFonts w:ascii="Arial" w:eastAsia="Arial" w:hAnsi="Arial" w:cs="Arial"/>
          <w:sz w:val="24"/>
          <w:szCs w:val="24"/>
        </w:rPr>
      </w:pPr>
      <w:r>
        <w:rPr>
          <w:rFonts w:ascii="Arial" w:eastAsia="Arial" w:hAnsi="Arial" w:cs="Arial"/>
          <w:sz w:val="24"/>
          <w:szCs w:val="24"/>
        </w:rPr>
        <w:t xml:space="preserve">Nous précisons que nous sommes un centre de formation pour des futurs professionnels du monde canin, des personnes au contact de clients, des futurs chefs d’entreprise pour la plupart, il ne nous </w:t>
      </w:r>
      <w:r w:rsidR="003661C6">
        <w:rPr>
          <w:rFonts w:ascii="Arial" w:eastAsia="Arial" w:hAnsi="Arial" w:cs="Arial"/>
          <w:sz w:val="24"/>
          <w:szCs w:val="24"/>
        </w:rPr>
        <w:t>est</w:t>
      </w:r>
      <w:r>
        <w:rPr>
          <w:rFonts w:ascii="Arial" w:eastAsia="Arial" w:hAnsi="Arial" w:cs="Arial"/>
          <w:sz w:val="24"/>
          <w:szCs w:val="24"/>
        </w:rPr>
        <w:t xml:space="preserve"> pas acceptable de gérer des problèmes d’attitudes, de personnalité ou de tenues, nous formons des personnes responsables et matures. </w:t>
      </w:r>
    </w:p>
    <w:p w:rsidR="00E3042B" w:rsidRDefault="00E3042B">
      <w:pPr>
        <w:jc w:val="both"/>
        <w:rPr>
          <w:rFonts w:ascii="Arial" w:eastAsia="Arial" w:hAnsi="Arial" w:cs="Arial"/>
          <w:sz w:val="24"/>
          <w:szCs w:val="24"/>
        </w:rPr>
      </w:pPr>
    </w:p>
    <w:p w:rsidR="00E3042B" w:rsidRDefault="00DD1A21">
      <w:pPr>
        <w:pBdr>
          <w:top w:val="single" w:sz="4" w:space="1" w:color="000000"/>
          <w:left w:val="single" w:sz="4" w:space="4" w:color="000000"/>
          <w:bottom w:val="single" w:sz="4" w:space="1" w:color="000000"/>
          <w:right w:val="single" w:sz="4" w:space="4" w:color="000000"/>
        </w:pBdr>
        <w:jc w:val="center"/>
        <w:rPr>
          <w:rFonts w:ascii="Arial" w:eastAsia="Arial" w:hAnsi="Arial" w:cs="Arial"/>
          <w:b/>
          <w:sz w:val="32"/>
          <w:szCs w:val="32"/>
        </w:rPr>
      </w:pPr>
      <w:r>
        <w:rPr>
          <w:rFonts w:ascii="Arial" w:eastAsia="Arial" w:hAnsi="Arial" w:cs="Arial"/>
          <w:b/>
          <w:sz w:val="32"/>
          <w:szCs w:val="32"/>
        </w:rPr>
        <w:t>Respect des informations collectées</w:t>
      </w:r>
    </w:p>
    <w:p w:rsidR="00E3042B" w:rsidRDefault="00DD1A21">
      <w:pPr>
        <w:jc w:val="both"/>
        <w:rPr>
          <w:rFonts w:ascii="Arial" w:eastAsia="Arial" w:hAnsi="Arial" w:cs="Arial"/>
          <w:sz w:val="24"/>
          <w:szCs w:val="24"/>
        </w:rPr>
      </w:pPr>
      <w:r>
        <w:rPr>
          <w:rFonts w:ascii="Arial" w:eastAsia="Arial" w:hAnsi="Arial" w:cs="Arial"/>
          <w:sz w:val="24"/>
          <w:szCs w:val="24"/>
        </w:rPr>
        <w:t xml:space="preserve">-Conformément à l’article 6353-9 du code du travail, les informations demandées, sous quelques formes que ce soit, par un organisme de formation au candidat à un stage ou à un </w:t>
      </w:r>
      <w:r w:rsidR="00547B46">
        <w:rPr>
          <w:rFonts w:ascii="Arial" w:eastAsia="Arial" w:hAnsi="Arial" w:cs="Arial"/>
          <w:sz w:val="24"/>
          <w:szCs w:val="24"/>
        </w:rPr>
        <w:t>a</w:t>
      </w:r>
      <w:r w:rsidR="00547B46">
        <w:rPr>
          <w:rFonts w:ascii="Arial" w:eastAsia="Arial" w:hAnsi="Arial" w:cs="Arial"/>
          <w:sz w:val="24"/>
          <w:szCs w:val="24"/>
        </w:rPr>
        <w:t>pprenant</w:t>
      </w:r>
      <w:r>
        <w:rPr>
          <w:rFonts w:ascii="Arial" w:eastAsia="Arial" w:hAnsi="Arial" w:cs="Arial"/>
          <w:sz w:val="24"/>
          <w:szCs w:val="24"/>
        </w:rPr>
        <w:t xml:space="preserve"> ne peuvent avoir comme finalité que d’apprécier son aptitude à suivre l’action de formation, qu’elle soit sollicitée, proposée ou poursuivie.</w:t>
      </w:r>
    </w:p>
    <w:p w:rsidR="00E3042B" w:rsidRDefault="00DD1A21">
      <w:pPr>
        <w:jc w:val="both"/>
        <w:rPr>
          <w:rFonts w:ascii="Arial" w:eastAsia="Arial" w:hAnsi="Arial" w:cs="Arial"/>
          <w:sz w:val="24"/>
          <w:szCs w:val="24"/>
        </w:rPr>
      </w:pPr>
      <w:r>
        <w:rPr>
          <w:rFonts w:ascii="Arial" w:eastAsia="Arial" w:hAnsi="Arial" w:cs="Arial"/>
          <w:sz w:val="24"/>
          <w:szCs w:val="24"/>
        </w:rPr>
        <w:t>Ces informations doivent présenter un lien direct et nécessaire avec l’action de formation. Le candidat à un stage ou l’apprenant est tenu d’y répondre de bonne foi.</w:t>
      </w:r>
    </w:p>
    <w:p w:rsidR="00E3042B" w:rsidRDefault="00E3042B"/>
    <w:p w:rsidR="00E3042B" w:rsidRDefault="00547B46">
      <w:pPr>
        <w:jc w:val="center"/>
      </w:pPr>
      <w:r>
        <w:rPr>
          <w:rFonts w:ascii="Arial" w:eastAsia="Arial" w:hAnsi="Arial" w:cs="Arial"/>
        </w:rPr>
        <w:t>V 05</w:t>
      </w:r>
      <w:r w:rsidR="00DD1A21">
        <w:rPr>
          <w:rFonts w:ascii="Arial" w:eastAsia="Arial" w:hAnsi="Arial" w:cs="Arial"/>
        </w:rPr>
        <w:t xml:space="preserve"> 04 2025</w:t>
      </w:r>
      <w:bookmarkStart w:id="2" w:name="_GoBack"/>
      <w:bookmarkEnd w:id="2"/>
    </w:p>
    <w:sectPr w:rsidR="00E3042B">
      <w:headerReference w:type="default" r:id="rId29"/>
      <w:footerReference w:type="default" r:id="rId30"/>
      <w:pgSz w:w="11906" w:h="16838"/>
      <w:pgMar w:top="851" w:right="851" w:bottom="851" w:left="851"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21183" w:rsidRDefault="00C21183">
      <w:pPr>
        <w:spacing w:after="0" w:line="240" w:lineRule="auto"/>
      </w:pPr>
      <w:r>
        <w:separator/>
      </w:r>
    </w:p>
  </w:endnote>
  <w:endnote w:type="continuationSeparator" w:id="0">
    <w:p w:rsidR="00C21183" w:rsidRDefault="00C2118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Teko">
    <w:altName w:val="Times New Roman"/>
    <w:charset w:val="00"/>
    <w:family w:val="auto"/>
    <w:pitch w:val="default"/>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3042B" w:rsidRDefault="00DD1A21">
    <w:pPr>
      <w:spacing w:after="0"/>
      <w:jc w:val="center"/>
      <w:rPr>
        <w:rFonts w:ascii="Teko" w:eastAsia="Teko" w:hAnsi="Teko" w:cs="Teko"/>
        <w:b/>
        <w:sz w:val="24"/>
        <w:szCs w:val="24"/>
      </w:rPr>
    </w:pPr>
    <w:r>
      <w:rPr>
        <w:rFonts w:ascii="Teko" w:eastAsia="Teko" w:hAnsi="Teko" w:cs="Teko"/>
        <w:b/>
        <w:sz w:val="24"/>
        <w:szCs w:val="24"/>
      </w:rPr>
      <w:t xml:space="preserve">PLAISIR CANIN 16 </w:t>
    </w:r>
  </w:p>
  <w:p w:rsidR="00E3042B" w:rsidRDefault="00DD1A21">
    <w:pPr>
      <w:spacing w:after="0" w:line="240" w:lineRule="auto"/>
      <w:jc w:val="center"/>
      <w:rPr>
        <w:sz w:val="14"/>
        <w:szCs w:val="14"/>
      </w:rPr>
    </w:pPr>
    <w:r>
      <w:rPr>
        <w:sz w:val="14"/>
        <w:szCs w:val="14"/>
      </w:rPr>
      <w:t>Coach canin – Lavage gros chiens – Ventes aliments et accessoires canins – Centre de formation</w:t>
    </w:r>
  </w:p>
  <w:p w:rsidR="00E3042B" w:rsidRDefault="00DD1A21">
    <w:pPr>
      <w:spacing w:after="0" w:line="240" w:lineRule="auto"/>
      <w:jc w:val="center"/>
      <w:rPr>
        <w:sz w:val="14"/>
        <w:szCs w:val="14"/>
      </w:rPr>
    </w:pPr>
    <w:r>
      <w:rPr>
        <w:sz w:val="14"/>
        <w:szCs w:val="14"/>
      </w:rPr>
      <w:t>SIRET 49893161700050 – APE 9609Z – Enregistré sous le N° activité 75160130516 auprès de la région Nouvelle Aquitaine. </w:t>
    </w:r>
  </w:p>
  <w:p w:rsidR="00E3042B" w:rsidRDefault="00DD1A21">
    <w:pPr>
      <w:spacing w:after="0" w:line="240" w:lineRule="auto"/>
      <w:jc w:val="center"/>
      <w:rPr>
        <w:sz w:val="14"/>
        <w:szCs w:val="14"/>
      </w:rPr>
    </w:pPr>
    <w:r>
      <w:rPr>
        <w:sz w:val="14"/>
        <w:szCs w:val="14"/>
      </w:rPr>
      <w:t>Ce numéro ne vaut pas agrément de l’état</w:t>
    </w:r>
  </w:p>
  <w:p w:rsidR="00E3042B" w:rsidRDefault="00DD1A21">
    <w:pPr>
      <w:spacing w:after="0" w:line="240" w:lineRule="auto"/>
      <w:jc w:val="center"/>
      <w:rPr>
        <w:sz w:val="16"/>
        <w:szCs w:val="16"/>
      </w:rPr>
    </w:pPr>
    <w:r>
      <w:rPr>
        <w:sz w:val="14"/>
        <w:szCs w:val="14"/>
      </w:rPr>
      <w:t>DA CONCEICAO Stéphane - 6 chemin de la folie aux jésuites – 16000 Angoulême – 06.68.69.27.84</w:t>
    </w:r>
    <w:r>
      <w:rPr>
        <w:sz w:val="36"/>
        <w:szCs w:val="36"/>
      </w:rPr>
      <w:t xml:space="preserve"> </w:t>
    </w:r>
    <w:r>
      <w:rPr>
        <w:sz w:val="16"/>
        <w:szCs w:val="16"/>
      </w:rPr>
      <w:t>– plaisircanin16@gmail.com</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21183" w:rsidRDefault="00C21183">
      <w:pPr>
        <w:spacing w:after="0" w:line="240" w:lineRule="auto"/>
      </w:pPr>
      <w:r>
        <w:separator/>
      </w:r>
    </w:p>
  </w:footnote>
  <w:footnote w:type="continuationSeparator" w:id="0">
    <w:p w:rsidR="00C21183" w:rsidRDefault="00C2118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3042B" w:rsidRDefault="00DD1A21">
    <w:pPr>
      <w:pBdr>
        <w:top w:val="nil"/>
        <w:left w:val="nil"/>
        <w:bottom w:val="nil"/>
        <w:right w:val="nil"/>
        <w:between w:val="nil"/>
      </w:pBdr>
      <w:tabs>
        <w:tab w:val="center" w:pos="4536"/>
        <w:tab w:val="right" w:pos="9072"/>
      </w:tabs>
      <w:spacing w:after="0" w:line="240" w:lineRule="auto"/>
      <w:jc w:val="right"/>
      <w:rPr>
        <w:sz w:val="32"/>
        <w:szCs w:val="32"/>
      </w:rPr>
    </w:pPr>
    <w:r>
      <w:rPr>
        <w:rFonts w:ascii="Arial" w:eastAsia="Arial" w:hAnsi="Arial" w:cs="Arial"/>
        <w:color w:val="000000"/>
      </w:rPr>
      <w:t>Année 202</w:t>
    </w:r>
    <w:r>
      <w:rPr>
        <w:rFonts w:ascii="Arial" w:eastAsia="Arial" w:hAnsi="Arial" w:cs="Arial"/>
      </w:rPr>
      <w:t>5</w:t>
    </w:r>
    <w:r>
      <w:rPr>
        <w:rFonts w:ascii="Arial" w:eastAsia="Arial" w:hAnsi="Arial" w:cs="Arial"/>
        <w:color w:val="000000"/>
      </w:rPr>
      <w:t xml:space="preserve">-Page </w:t>
    </w:r>
    <w:r>
      <w:rPr>
        <w:rFonts w:ascii="Arial" w:eastAsia="Arial" w:hAnsi="Arial" w:cs="Arial"/>
        <w:b/>
        <w:color w:val="000000"/>
        <w:sz w:val="24"/>
        <w:szCs w:val="24"/>
      </w:rPr>
      <w:fldChar w:fldCharType="begin"/>
    </w:r>
    <w:r>
      <w:rPr>
        <w:rFonts w:ascii="Arial" w:eastAsia="Arial" w:hAnsi="Arial" w:cs="Arial"/>
        <w:b/>
        <w:color w:val="000000"/>
        <w:sz w:val="24"/>
        <w:szCs w:val="24"/>
      </w:rPr>
      <w:instrText>PAGE</w:instrText>
    </w:r>
    <w:r>
      <w:rPr>
        <w:rFonts w:ascii="Arial" w:eastAsia="Arial" w:hAnsi="Arial" w:cs="Arial"/>
        <w:b/>
        <w:color w:val="000000"/>
        <w:sz w:val="24"/>
        <w:szCs w:val="24"/>
      </w:rPr>
      <w:fldChar w:fldCharType="separate"/>
    </w:r>
    <w:r w:rsidR="00547B46">
      <w:rPr>
        <w:rFonts w:ascii="Arial" w:eastAsia="Arial" w:hAnsi="Arial" w:cs="Arial"/>
        <w:b/>
        <w:noProof/>
        <w:color w:val="000000"/>
        <w:sz w:val="24"/>
        <w:szCs w:val="24"/>
      </w:rPr>
      <w:t>26</w:t>
    </w:r>
    <w:r>
      <w:rPr>
        <w:rFonts w:ascii="Arial" w:eastAsia="Arial" w:hAnsi="Arial" w:cs="Arial"/>
        <w:b/>
        <w:color w:val="000000"/>
        <w:sz w:val="24"/>
        <w:szCs w:val="24"/>
      </w:rPr>
      <w:fldChar w:fldCharType="end"/>
    </w:r>
    <w:r>
      <w:rPr>
        <w:rFonts w:ascii="Arial" w:eastAsia="Arial" w:hAnsi="Arial" w:cs="Arial"/>
        <w:color w:val="000000"/>
      </w:rPr>
      <w:t xml:space="preserve"> sur </w:t>
    </w:r>
    <w:r>
      <w:rPr>
        <w:rFonts w:ascii="Arial" w:eastAsia="Arial" w:hAnsi="Arial" w:cs="Arial"/>
        <w:b/>
        <w:color w:val="000000"/>
        <w:sz w:val="24"/>
        <w:szCs w:val="24"/>
      </w:rPr>
      <w:fldChar w:fldCharType="begin"/>
    </w:r>
    <w:r>
      <w:rPr>
        <w:rFonts w:ascii="Arial" w:eastAsia="Arial" w:hAnsi="Arial" w:cs="Arial"/>
        <w:b/>
        <w:color w:val="000000"/>
        <w:sz w:val="24"/>
        <w:szCs w:val="24"/>
      </w:rPr>
      <w:instrText>NUMPAGES</w:instrText>
    </w:r>
    <w:r>
      <w:rPr>
        <w:rFonts w:ascii="Arial" w:eastAsia="Arial" w:hAnsi="Arial" w:cs="Arial"/>
        <w:b/>
        <w:color w:val="000000"/>
        <w:sz w:val="24"/>
        <w:szCs w:val="24"/>
      </w:rPr>
      <w:fldChar w:fldCharType="separate"/>
    </w:r>
    <w:r w:rsidR="00547B46">
      <w:rPr>
        <w:rFonts w:ascii="Arial" w:eastAsia="Arial" w:hAnsi="Arial" w:cs="Arial"/>
        <w:b/>
        <w:noProof/>
        <w:color w:val="000000"/>
        <w:sz w:val="24"/>
        <w:szCs w:val="24"/>
      </w:rPr>
      <w:t>28</w:t>
    </w:r>
    <w:r>
      <w:rPr>
        <w:rFonts w:ascii="Arial" w:eastAsia="Arial" w:hAnsi="Arial" w:cs="Arial"/>
        <w:b/>
        <w:color w:val="000000"/>
        <w:sz w:val="24"/>
        <w:szCs w:val="24"/>
      </w:rPr>
      <w:fldChar w:fldCharType="end"/>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9C3D4B"/>
    <w:multiLevelType w:val="multilevel"/>
    <w:tmpl w:val="5D16952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A7135B0"/>
    <w:multiLevelType w:val="multilevel"/>
    <w:tmpl w:val="DCF2A90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14C44E8F"/>
    <w:multiLevelType w:val="multilevel"/>
    <w:tmpl w:val="F746CFF4"/>
    <w:lvl w:ilvl="0">
      <w:start w:val="1"/>
      <w:numFmt w:val="bullet"/>
      <w:lvlText w:val="●"/>
      <w:lvlJc w:val="left"/>
      <w:pPr>
        <w:ind w:left="1004" w:hanging="360"/>
      </w:pPr>
      <w:rPr>
        <w:rFonts w:ascii="Noto Sans Symbols" w:eastAsia="Noto Sans Symbols" w:hAnsi="Noto Sans Symbols" w:cs="Noto Sans Symbols"/>
        <w:sz w:val="28"/>
        <w:szCs w:val="28"/>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17210D7A"/>
    <w:multiLevelType w:val="multilevel"/>
    <w:tmpl w:val="4C0CE0C6"/>
    <w:lvl w:ilvl="0">
      <w:start w:val="30"/>
      <w:numFmt w:val="bullet"/>
      <w:lvlText w:val="-"/>
      <w:lvlJc w:val="left"/>
      <w:pPr>
        <w:ind w:left="720" w:hanging="360"/>
      </w:pPr>
      <w:rPr>
        <w:rFonts w:ascii="Cambria" w:eastAsia="Cambria" w:hAnsi="Cambria" w:cs="Cambria"/>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1A4F7B3F"/>
    <w:multiLevelType w:val="multilevel"/>
    <w:tmpl w:val="C0DC697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242C613E"/>
    <w:multiLevelType w:val="multilevel"/>
    <w:tmpl w:val="C72A218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2"/>
      <w:numFmt w:val="bullet"/>
      <w:lvlText w:val="-"/>
      <w:lvlJc w:val="left"/>
      <w:pPr>
        <w:ind w:left="2160" w:hanging="360"/>
      </w:pPr>
      <w:rPr>
        <w:rFonts w:ascii="Cambria" w:eastAsia="Cambria" w:hAnsi="Cambria" w:cs="Cambria"/>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24BC6ADC"/>
    <w:multiLevelType w:val="multilevel"/>
    <w:tmpl w:val="A202A85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3ABF6470"/>
    <w:multiLevelType w:val="multilevel"/>
    <w:tmpl w:val="D4BA8884"/>
    <w:lvl w:ilvl="0">
      <w:start w:val="1"/>
      <w:numFmt w:val="bullet"/>
      <w:lvlText w:val="●"/>
      <w:lvlJc w:val="left"/>
      <w:pPr>
        <w:ind w:left="1068" w:hanging="360"/>
      </w:pPr>
      <w:rPr>
        <w:rFonts w:ascii="Noto Sans Symbols" w:eastAsia="Noto Sans Symbols" w:hAnsi="Noto Sans Symbols" w:cs="Noto Sans Symbols"/>
      </w:rPr>
    </w:lvl>
    <w:lvl w:ilvl="1">
      <w:start w:val="1"/>
      <w:numFmt w:val="bullet"/>
      <w:lvlText w:val="o"/>
      <w:lvlJc w:val="left"/>
      <w:pPr>
        <w:ind w:left="1788" w:hanging="360"/>
      </w:pPr>
      <w:rPr>
        <w:rFonts w:ascii="Courier New" w:eastAsia="Courier New" w:hAnsi="Courier New" w:cs="Courier New"/>
      </w:rPr>
    </w:lvl>
    <w:lvl w:ilvl="2">
      <w:start w:val="1"/>
      <w:numFmt w:val="bullet"/>
      <w:lvlText w:val="▪"/>
      <w:lvlJc w:val="left"/>
      <w:pPr>
        <w:ind w:left="2508" w:hanging="360"/>
      </w:pPr>
      <w:rPr>
        <w:rFonts w:ascii="Noto Sans Symbols" w:eastAsia="Noto Sans Symbols" w:hAnsi="Noto Sans Symbols" w:cs="Noto Sans Symbols"/>
      </w:rPr>
    </w:lvl>
    <w:lvl w:ilvl="3">
      <w:start w:val="1"/>
      <w:numFmt w:val="bullet"/>
      <w:lvlText w:val="●"/>
      <w:lvlJc w:val="left"/>
      <w:pPr>
        <w:ind w:left="3228" w:hanging="360"/>
      </w:pPr>
      <w:rPr>
        <w:rFonts w:ascii="Noto Sans Symbols" w:eastAsia="Noto Sans Symbols" w:hAnsi="Noto Sans Symbols" w:cs="Noto Sans Symbols"/>
      </w:rPr>
    </w:lvl>
    <w:lvl w:ilvl="4">
      <w:start w:val="1"/>
      <w:numFmt w:val="bullet"/>
      <w:lvlText w:val="o"/>
      <w:lvlJc w:val="left"/>
      <w:pPr>
        <w:ind w:left="3948" w:hanging="360"/>
      </w:pPr>
      <w:rPr>
        <w:rFonts w:ascii="Courier New" w:eastAsia="Courier New" w:hAnsi="Courier New" w:cs="Courier New"/>
      </w:rPr>
    </w:lvl>
    <w:lvl w:ilvl="5">
      <w:start w:val="1"/>
      <w:numFmt w:val="bullet"/>
      <w:lvlText w:val="▪"/>
      <w:lvlJc w:val="left"/>
      <w:pPr>
        <w:ind w:left="4668" w:hanging="360"/>
      </w:pPr>
      <w:rPr>
        <w:rFonts w:ascii="Noto Sans Symbols" w:eastAsia="Noto Sans Symbols" w:hAnsi="Noto Sans Symbols" w:cs="Noto Sans Symbols"/>
      </w:rPr>
    </w:lvl>
    <w:lvl w:ilvl="6">
      <w:start w:val="1"/>
      <w:numFmt w:val="bullet"/>
      <w:lvlText w:val="●"/>
      <w:lvlJc w:val="left"/>
      <w:pPr>
        <w:ind w:left="5388" w:hanging="360"/>
      </w:pPr>
      <w:rPr>
        <w:rFonts w:ascii="Noto Sans Symbols" w:eastAsia="Noto Sans Symbols" w:hAnsi="Noto Sans Symbols" w:cs="Noto Sans Symbols"/>
      </w:rPr>
    </w:lvl>
    <w:lvl w:ilvl="7">
      <w:start w:val="1"/>
      <w:numFmt w:val="bullet"/>
      <w:lvlText w:val="o"/>
      <w:lvlJc w:val="left"/>
      <w:pPr>
        <w:ind w:left="6108" w:hanging="360"/>
      </w:pPr>
      <w:rPr>
        <w:rFonts w:ascii="Courier New" w:eastAsia="Courier New" w:hAnsi="Courier New" w:cs="Courier New"/>
      </w:rPr>
    </w:lvl>
    <w:lvl w:ilvl="8">
      <w:start w:val="1"/>
      <w:numFmt w:val="bullet"/>
      <w:lvlText w:val="▪"/>
      <w:lvlJc w:val="left"/>
      <w:pPr>
        <w:ind w:left="6828" w:hanging="360"/>
      </w:pPr>
      <w:rPr>
        <w:rFonts w:ascii="Noto Sans Symbols" w:eastAsia="Noto Sans Symbols" w:hAnsi="Noto Sans Symbols" w:cs="Noto Sans Symbols"/>
      </w:rPr>
    </w:lvl>
  </w:abstractNum>
  <w:abstractNum w:abstractNumId="8" w15:restartNumberingAfterBreak="0">
    <w:nsid w:val="44F117B0"/>
    <w:multiLevelType w:val="multilevel"/>
    <w:tmpl w:val="BAFC025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583C3313"/>
    <w:multiLevelType w:val="multilevel"/>
    <w:tmpl w:val="19C6315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6"/>
  </w:num>
  <w:num w:numId="2">
    <w:abstractNumId w:val="2"/>
  </w:num>
  <w:num w:numId="3">
    <w:abstractNumId w:val="5"/>
  </w:num>
  <w:num w:numId="4">
    <w:abstractNumId w:val="7"/>
  </w:num>
  <w:num w:numId="5">
    <w:abstractNumId w:val="9"/>
  </w:num>
  <w:num w:numId="6">
    <w:abstractNumId w:val="0"/>
  </w:num>
  <w:num w:numId="7">
    <w:abstractNumId w:val="1"/>
  </w:num>
  <w:num w:numId="8">
    <w:abstractNumId w:val="3"/>
  </w:num>
  <w:num w:numId="9">
    <w:abstractNumId w:val="8"/>
  </w:num>
  <w:num w:numId="1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3042B"/>
    <w:rsid w:val="0021709B"/>
    <w:rsid w:val="003661C6"/>
    <w:rsid w:val="00547B46"/>
    <w:rsid w:val="005C2833"/>
    <w:rsid w:val="00692D53"/>
    <w:rsid w:val="00BB5AAF"/>
    <w:rsid w:val="00C21183"/>
    <w:rsid w:val="00D64B12"/>
    <w:rsid w:val="00DD1A21"/>
    <w:rsid w:val="00DE5F20"/>
    <w:rsid w:val="00E3042B"/>
    <w:rsid w:val="00FC2118"/>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1B8B50"/>
  <w15:docId w15:val="{CD255FD6-DD93-47DC-B432-0F1C9CF68D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fr-FR" w:eastAsia="fr-FR"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Titre1">
    <w:name w:val="heading 1"/>
    <w:basedOn w:val="Normal"/>
    <w:next w:val="Normal"/>
    <w:pPr>
      <w:keepNext/>
      <w:keepLines/>
      <w:spacing w:before="240" w:after="0" w:line="259" w:lineRule="auto"/>
      <w:outlineLvl w:val="0"/>
    </w:pPr>
    <w:rPr>
      <w:rFonts w:ascii="Cambria" w:eastAsia="Cambria" w:hAnsi="Cambria" w:cs="Cambria"/>
      <w:color w:val="366091"/>
      <w:sz w:val="32"/>
      <w:szCs w:val="32"/>
    </w:rPr>
  </w:style>
  <w:style w:type="paragraph" w:styleId="Titre2">
    <w:name w:val="heading 2"/>
    <w:basedOn w:val="Normal"/>
    <w:next w:val="Normal"/>
    <w:pPr>
      <w:keepNext/>
      <w:keepLines/>
      <w:spacing w:before="360" w:after="80"/>
      <w:outlineLvl w:val="1"/>
    </w:pPr>
    <w:rPr>
      <w:b/>
      <w:sz w:val="36"/>
      <w:szCs w:val="36"/>
    </w:rPr>
  </w:style>
  <w:style w:type="paragraph" w:styleId="Titre3">
    <w:name w:val="heading 3"/>
    <w:basedOn w:val="Normal"/>
    <w:next w:val="Normal"/>
    <w:pPr>
      <w:keepNext/>
      <w:keepLines/>
      <w:spacing w:before="280" w:after="80"/>
      <w:outlineLvl w:val="2"/>
    </w:pPr>
    <w:rPr>
      <w:b/>
      <w:sz w:val="28"/>
      <w:szCs w:val="28"/>
    </w:rPr>
  </w:style>
  <w:style w:type="paragraph" w:styleId="Titre4">
    <w:name w:val="heading 4"/>
    <w:basedOn w:val="Normal"/>
    <w:next w:val="Normal"/>
    <w:pPr>
      <w:keepNext/>
      <w:keepLines/>
      <w:spacing w:before="240" w:after="40"/>
      <w:outlineLvl w:val="3"/>
    </w:pPr>
    <w:rPr>
      <w:b/>
      <w:sz w:val="24"/>
      <w:szCs w:val="24"/>
    </w:rPr>
  </w:style>
  <w:style w:type="paragraph" w:styleId="Titre5">
    <w:name w:val="heading 5"/>
    <w:basedOn w:val="Normal"/>
    <w:next w:val="Normal"/>
    <w:pPr>
      <w:keepNext/>
      <w:keepLines/>
      <w:spacing w:before="220" w:after="40"/>
      <w:outlineLvl w:val="4"/>
    </w:pPr>
    <w:rPr>
      <w:b/>
    </w:rPr>
  </w:style>
  <w:style w:type="paragraph" w:styleId="Titre6">
    <w:name w:val="heading 6"/>
    <w:basedOn w:val="Normal"/>
    <w:next w:val="Normal"/>
    <w:pPr>
      <w:keepNext/>
      <w:keepLines/>
      <w:spacing w:before="200" w:after="40"/>
      <w:outlineLvl w:val="5"/>
    </w:pPr>
    <w:rPr>
      <w:b/>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re">
    <w:name w:val="Title"/>
    <w:basedOn w:val="Normal"/>
    <w:next w:val="Normal"/>
    <w:pPr>
      <w:widowControl w:val="0"/>
      <w:spacing w:before="120" w:after="120" w:line="192" w:lineRule="auto"/>
    </w:pPr>
    <w:rPr>
      <w:b/>
      <w:color w:val="FFFFFF"/>
      <w:sz w:val="72"/>
      <w:szCs w:val="72"/>
    </w:rPr>
  </w:style>
  <w:style w:type="table" w:customStyle="1" w:styleId="TableNormal0">
    <w:name w:val="Table Normal"/>
    <w:tblPr>
      <w:tblCellMar>
        <w:top w:w="0" w:type="dxa"/>
        <w:left w:w="0" w:type="dxa"/>
        <w:bottom w:w="0" w:type="dxa"/>
        <w:right w:w="0" w:type="dxa"/>
      </w:tblCellMar>
    </w:tblPr>
  </w:style>
  <w:style w:type="paragraph" w:styleId="Sous-titr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0"/>
    <w:tblPr>
      <w:tblStyleRowBandSize w:val="1"/>
      <w:tblStyleColBandSize w:val="1"/>
      <w:tblCellMar>
        <w:left w:w="115" w:type="dxa"/>
        <w:right w:w="115" w:type="dxa"/>
      </w:tblCellMar>
    </w:tblPr>
  </w:style>
  <w:style w:type="table" w:customStyle="1" w:styleId="a0">
    <w:basedOn w:val="TableNormal0"/>
    <w:pPr>
      <w:spacing w:after="0" w:line="240" w:lineRule="auto"/>
    </w:pPr>
    <w:tblPr>
      <w:tblStyleRowBandSize w:val="1"/>
      <w:tblStyleColBandSize w:val="1"/>
      <w:tblCellMar>
        <w:left w:w="108" w:type="dxa"/>
        <w:right w:w="108" w:type="dxa"/>
      </w:tblCellMar>
    </w:tblPr>
  </w:style>
  <w:style w:type="table" w:customStyle="1" w:styleId="a1">
    <w:basedOn w:val="TableNormal0"/>
    <w:tblPr>
      <w:tblStyleRowBandSize w:val="1"/>
      <w:tblStyleColBandSize w:val="1"/>
    </w:tblPr>
  </w:style>
  <w:style w:type="paragraph" w:styleId="En-tte">
    <w:name w:val="header"/>
    <w:basedOn w:val="Normal"/>
    <w:link w:val="En-tteCar"/>
    <w:uiPriority w:val="99"/>
    <w:unhideWhenUsed/>
    <w:rsid w:val="0085766F"/>
    <w:pPr>
      <w:tabs>
        <w:tab w:val="center" w:pos="4536"/>
        <w:tab w:val="right" w:pos="9072"/>
      </w:tabs>
      <w:spacing w:after="0" w:line="240" w:lineRule="auto"/>
    </w:pPr>
  </w:style>
  <w:style w:type="character" w:customStyle="1" w:styleId="En-tteCar">
    <w:name w:val="En-tête Car"/>
    <w:basedOn w:val="Policepardfaut"/>
    <w:link w:val="En-tte"/>
    <w:uiPriority w:val="99"/>
    <w:rsid w:val="0085766F"/>
  </w:style>
  <w:style w:type="paragraph" w:styleId="Pieddepage">
    <w:name w:val="footer"/>
    <w:basedOn w:val="Normal"/>
    <w:link w:val="PieddepageCar"/>
    <w:uiPriority w:val="99"/>
    <w:unhideWhenUsed/>
    <w:rsid w:val="0085766F"/>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85766F"/>
  </w:style>
  <w:style w:type="table" w:customStyle="1" w:styleId="a2">
    <w:basedOn w:val="TableNormal0"/>
    <w:tblPr>
      <w:tblStyleRowBandSize w:val="1"/>
      <w:tblStyleColBandSize w:val="1"/>
      <w:tblCellMar>
        <w:left w:w="115" w:type="dxa"/>
        <w:right w:w="115" w:type="dxa"/>
      </w:tblCellMar>
    </w:tblPr>
  </w:style>
  <w:style w:type="table" w:customStyle="1" w:styleId="a3">
    <w:basedOn w:val="TableNormal0"/>
    <w:pPr>
      <w:spacing w:after="0" w:line="240" w:lineRule="auto"/>
    </w:pPr>
    <w:tblPr>
      <w:tblStyleRowBandSize w:val="1"/>
      <w:tblStyleColBandSize w:val="1"/>
      <w:tblCellMar>
        <w:left w:w="108" w:type="dxa"/>
        <w:right w:w="108" w:type="dxa"/>
      </w:tblCellMar>
    </w:tblPr>
  </w:style>
  <w:style w:type="table" w:customStyle="1" w:styleId="a4">
    <w:basedOn w:val="TableNormal0"/>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jpg"/><Relationship Id="rId18" Type="http://schemas.openxmlformats.org/officeDocument/2006/relationships/image" Target="media/image9.jpg"/><Relationship Id="rId26" Type="http://schemas.openxmlformats.org/officeDocument/2006/relationships/image" Target="media/image17.jpg"/><Relationship Id="rId3" Type="http://schemas.openxmlformats.org/officeDocument/2006/relationships/styles" Target="styles.xml"/><Relationship Id="rId21" Type="http://schemas.openxmlformats.org/officeDocument/2006/relationships/image" Target="media/image12.jpg"/><Relationship Id="rId7" Type="http://schemas.openxmlformats.org/officeDocument/2006/relationships/endnotes" Target="endnotes.xml"/><Relationship Id="rId12" Type="http://schemas.openxmlformats.org/officeDocument/2006/relationships/image" Target="media/image3.jpg"/><Relationship Id="rId17" Type="http://schemas.openxmlformats.org/officeDocument/2006/relationships/image" Target="media/image8.jpg"/><Relationship Id="rId25" Type="http://schemas.openxmlformats.org/officeDocument/2006/relationships/image" Target="media/image16.jpg"/><Relationship Id="rId2" Type="http://schemas.openxmlformats.org/officeDocument/2006/relationships/numbering" Target="numbering.xml"/><Relationship Id="rId16" Type="http://schemas.openxmlformats.org/officeDocument/2006/relationships/image" Target="media/image7.jpg"/><Relationship Id="rId20" Type="http://schemas.openxmlformats.org/officeDocument/2006/relationships/image" Target="media/image11.jp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2.png"/><Relationship Id="rId24" Type="http://schemas.openxmlformats.org/officeDocument/2006/relationships/image" Target="media/image15.jp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jpg"/><Relationship Id="rId28" Type="http://schemas.openxmlformats.org/officeDocument/2006/relationships/image" Target="media/image19.jpg"/><Relationship Id="rId10" Type="http://schemas.openxmlformats.org/officeDocument/2006/relationships/image" Target="media/image2.jpg"/><Relationship Id="rId19" Type="http://schemas.openxmlformats.org/officeDocument/2006/relationships/image" Target="media/image10.jp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0.png"/><Relationship Id="rId14" Type="http://schemas.openxmlformats.org/officeDocument/2006/relationships/image" Target="media/image5.jpg"/><Relationship Id="rId22" Type="http://schemas.openxmlformats.org/officeDocument/2006/relationships/image" Target="media/image13.jpg"/><Relationship Id="rId27" Type="http://schemas.openxmlformats.org/officeDocument/2006/relationships/image" Target="media/image18.jpg"/><Relationship Id="rId30"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LmH4c4aCpPf334bCgO84bxPTdcA==">CgMxLjAyCGguZ2pkZ3hzMg5oLm90NjR0ZW85aHU3NzgAciExaFAtcTlRWjBFU1RCTWhxWF82ZkVnVzBSLUN4UmFqSnQ=</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28</Pages>
  <Words>4600</Words>
  <Characters>25306</Characters>
  <Application>Microsoft Office Word</Application>
  <DocSecurity>0</DocSecurity>
  <Lines>210</Lines>
  <Paragraphs>59</Paragraphs>
  <ScaleCrop>false</ScaleCrop>
  <Company/>
  <LinksUpToDate>false</LinksUpToDate>
  <CharactersWithSpaces>29847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PC</dc:creator>
  <cp:lastModifiedBy>PC</cp:lastModifiedBy>
  <cp:revision>12</cp:revision>
  <dcterms:created xsi:type="dcterms:W3CDTF">2023-12-29T18:55:00Z</dcterms:created>
  <dcterms:modified xsi:type="dcterms:W3CDTF">2025-04-05T07:56:00Z</dcterms:modified>
</cp:coreProperties>
</file>